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1939EF" w:rsidP="001939EF">
            <w:pPr>
              <w:rPr>
                <w:rFonts w:cs="Arial"/>
                <w:szCs w:val="22"/>
              </w:rPr>
            </w:pPr>
            <w:r>
              <w:rPr>
                <w:rFonts w:cs="Arial"/>
                <w:szCs w:val="22"/>
              </w:rPr>
              <w:t>12</w:t>
            </w:r>
            <w:r w:rsidR="00861595">
              <w:rPr>
                <w:rFonts w:cs="Arial"/>
                <w:szCs w:val="22"/>
              </w:rPr>
              <w:t>/1</w:t>
            </w:r>
            <w:r>
              <w:rPr>
                <w:rFonts w:cs="Arial"/>
                <w:szCs w:val="22"/>
              </w:rPr>
              <w:t>1</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6005A3">
              <w:rPr>
                <w:rFonts w:cs="Arial"/>
                <w:b/>
                <w:szCs w:val="22"/>
              </w:rPr>
              <w:t>İdari Müeyyide</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6005A3">
            <w:pPr>
              <w:jc w:val="center"/>
              <w:rPr>
                <w:rFonts w:cs="Arial"/>
                <w:szCs w:val="22"/>
              </w:rPr>
            </w:pPr>
            <w:r w:rsidRPr="00C26C80">
              <w:rPr>
                <w:rFonts w:cs="Arial"/>
                <w:szCs w:val="22"/>
              </w:rPr>
              <w:t>-</w:t>
            </w:r>
            <w:r w:rsidR="00CB63E8">
              <w:rPr>
                <w:rFonts w:cs="Arial"/>
                <w:b/>
                <w:sz w:val="24"/>
                <w:szCs w:val="24"/>
              </w:rPr>
              <w:t>6</w:t>
            </w:r>
            <w:r w:rsidR="006005A3">
              <w:rPr>
                <w:rFonts w:cs="Arial"/>
                <w:b/>
                <w:sz w:val="24"/>
                <w:szCs w:val="24"/>
              </w:rPr>
              <w:t>7</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DA52D6" w:rsidRDefault="00CB1EC5" w:rsidP="00811944">
      <w:pPr>
        <w:pStyle w:val="GvdeMetni"/>
        <w:spacing w:after="0" w:line="240" w:lineRule="atLeast"/>
        <w:ind w:left="104" w:firstLine="52"/>
        <w:jc w:val="both"/>
        <w:rPr>
          <w:rFonts w:cs="Arial"/>
          <w:szCs w:val="22"/>
        </w:rPr>
      </w:pPr>
      <w:r w:rsidRPr="00642E12">
        <w:rPr>
          <w:rFonts w:cs="Arial"/>
          <w:szCs w:val="22"/>
        </w:rPr>
        <w:t xml:space="preserve">   </w:t>
      </w:r>
    </w:p>
    <w:p w:rsidR="00811944" w:rsidRPr="00FA1D3B" w:rsidRDefault="00CB1EC5" w:rsidP="005502CF">
      <w:pPr>
        <w:pStyle w:val="GvdeMetni"/>
        <w:spacing w:after="0" w:line="240" w:lineRule="atLeast"/>
        <w:ind w:firstLine="52"/>
        <w:jc w:val="both"/>
        <w:rPr>
          <w:rFonts w:cs="Arial"/>
          <w:sz w:val="24"/>
          <w:szCs w:val="24"/>
        </w:rPr>
      </w:pPr>
      <w:r w:rsidRPr="00FA1D3B">
        <w:rPr>
          <w:rFonts w:cs="Arial"/>
          <w:sz w:val="24"/>
          <w:szCs w:val="24"/>
        </w:rPr>
        <w:t xml:space="preserve">    </w:t>
      </w:r>
      <w:r w:rsidR="00811944" w:rsidRPr="00FA1D3B">
        <w:rPr>
          <w:rFonts w:cs="Arial"/>
          <w:sz w:val="24"/>
          <w:szCs w:val="24"/>
        </w:rPr>
        <w:t xml:space="preserve">      İl Encümeni, Genel Sekreter Vekili Ramazan SÜMER Başkanlığında yukarıda adı soyadı</w:t>
      </w:r>
      <w:r w:rsidR="00166576" w:rsidRPr="00FA1D3B">
        <w:rPr>
          <w:rFonts w:cs="Arial"/>
          <w:sz w:val="24"/>
          <w:szCs w:val="24"/>
        </w:rPr>
        <w:t xml:space="preserve"> </w:t>
      </w:r>
      <w:r w:rsidR="001939EF">
        <w:rPr>
          <w:rFonts w:cs="Arial"/>
          <w:sz w:val="24"/>
          <w:szCs w:val="24"/>
        </w:rPr>
        <w:t>bulunan üyelerin katılımı ile 1</w:t>
      </w:r>
      <w:r w:rsidR="00AC7DE1">
        <w:rPr>
          <w:rFonts w:cs="Arial"/>
          <w:sz w:val="24"/>
          <w:szCs w:val="24"/>
        </w:rPr>
        <w:t>2</w:t>
      </w:r>
      <w:r w:rsidR="00811944" w:rsidRPr="00FA1D3B">
        <w:rPr>
          <w:rFonts w:cs="Arial"/>
          <w:sz w:val="24"/>
          <w:szCs w:val="24"/>
        </w:rPr>
        <w:t>.</w:t>
      </w:r>
      <w:r w:rsidR="00861595" w:rsidRPr="00FA1D3B">
        <w:rPr>
          <w:rFonts w:cs="Arial"/>
          <w:sz w:val="24"/>
          <w:szCs w:val="24"/>
        </w:rPr>
        <w:t>1</w:t>
      </w:r>
      <w:r w:rsidR="001939EF">
        <w:rPr>
          <w:rFonts w:cs="Arial"/>
          <w:sz w:val="24"/>
          <w:szCs w:val="24"/>
        </w:rPr>
        <w:t>1</w:t>
      </w:r>
      <w:r w:rsidR="00811944" w:rsidRPr="00FA1D3B">
        <w:rPr>
          <w:rFonts w:cs="Arial"/>
          <w:sz w:val="24"/>
          <w:szCs w:val="24"/>
        </w:rPr>
        <w:t>.2020 tarihinde saat 10.00 da İl Encümeni Toplantı Salonunda toplandı.</w:t>
      </w:r>
    </w:p>
    <w:p w:rsidR="0043247B" w:rsidRPr="00FA1D3B" w:rsidRDefault="0043247B" w:rsidP="00811944">
      <w:pPr>
        <w:pStyle w:val="GvdeMetni"/>
        <w:spacing w:after="0" w:line="240" w:lineRule="atLeast"/>
        <w:ind w:left="104" w:firstLine="52"/>
        <w:jc w:val="both"/>
        <w:rPr>
          <w:rFonts w:cs="Arial"/>
          <w:sz w:val="24"/>
          <w:szCs w:val="24"/>
        </w:rPr>
      </w:pPr>
    </w:p>
    <w:p w:rsidR="005502CF" w:rsidRPr="00FA1D3B" w:rsidRDefault="00811944" w:rsidP="00811944">
      <w:pPr>
        <w:jc w:val="both"/>
        <w:rPr>
          <w:rFonts w:cs="Arial"/>
          <w:sz w:val="24"/>
          <w:szCs w:val="24"/>
        </w:rPr>
      </w:pPr>
      <w:r w:rsidRPr="00FA1D3B">
        <w:rPr>
          <w:rFonts w:cs="Arial"/>
          <w:b/>
          <w:sz w:val="24"/>
          <w:szCs w:val="24"/>
          <w:u w:val="single"/>
        </w:rPr>
        <w:t>TEKLİF</w:t>
      </w:r>
      <w:r w:rsidR="00F20999" w:rsidRPr="00FA1D3B">
        <w:rPr>
          <w:rFonts w:cs="Arial"/>
          <w:b/>
          <w:sz w:val="24"/>
          <w:szCs w:val="24"/>
          <w:u w:val="single"/>
        </w:rPr>
        <w:t>:</w:t>
      </w:r>
      <w:r w:rsidR="00F20999" w:rsidRPr="00FA1D3B">
        <w:rPr>
          <w:rFonts w:cs="Arial"/>
          <w:sz w:val="24"/>
          <w:szCs w:val="24"/>
        </w:rPr>
        <w:t xml:space="preserve">  </w:t>
      </w:r>
    </w:p>
    <w:p w:rsidR="00FC26C1" w:rsidRPr="00AC7DE1" w:rsidRDefault="008312DB" w:rsidP="00FA1D3B">
      <w:pPr>
        <w:ind w:right="-284"/>
        <w:jc w:val="both"/>
        <w:rPr>
          <w:rFonts w:cs="Arial"/>
          <w:sz w:val="24"/>
          <w:szCs w:val="24"/>
        </w:rPr>
      </w:pPr>
      <w:r>
        <w:rPr>
          <w:rFonts w:cs="Arial"/>
          <w:sz w:val="24"/>
          <w:szCs w:val="24"/>
        </w:rPr>
        <w:t xml:space="preserve">       </w:t>
      </w:r>
      <w:r w:rsidR="001939EF">
        <w:rPr>
          <w:rFonts w:cs="Arial"/>
          <w:sz w:val="24"/>
          <w:szCs w:val="24"/>
        </w:rPr>
        <w:t xml:space="preserve"> </w:t>
      </w:r>
      <w:r>
        <w:rPr>
          <w:rFonts w:cs="Arial"/>
          <w:sz w:val="24"/>
          <w:szCs w:val="24"/>
        </w:rPr>
        <w:t xml:space="preserve">  </w:t>
      </w:r>
      <w:r w:rsidR="006005A3">
        <w:rPr>
          <w:rFonts w:cs="Arial"/>
          <w:sz w:val="24"/>
          <w:szCs w:val="24"/>
        </w:rPr>
        <w:t xml:space="preserve">Kilis Musabeyli Yastıca Köyünde asfalt yola zarar veren Recep KÜLAHÇIĞLU’na idari müeyyide uygulanmasına </w:t>
      </w:r>
      <w:r w:rsidR="00FC26C1" w:rsidRPr="00AC7DE1">
        <w:rPr>
          <w:rFonts w:cs="Arial"/>
          <w:sz w:val="24"/>
          <w:szCs w:val="24"/>
        </w:rPr>
        <w:t>ilişkin İl Özel İdaresini</w:t>
      </w:r>
      <w:r w:rsidR="00ED5F85" w:rsidRPr="00AC7DE1">
        <w:rPr>
          <w:rFonts w:cs="Arial"/>
          <w:sz w:val="24"/>
          <w:szCs w:val="24"/>
        </w:rPr>
        <w:t>n Valilik Makamı</w:t>
      </w:r>
      <w:r w:rsidR="001939EF">
        <w:rPr>
          <w:rFonts w:cs="Arial"/>
          <w:sz w:val="24"/>
          <w:szCs w:val="24"/>
        </w:rPr>
        <w:t>ndan muhavvel 11</w:t>
      </w:r>
      <w:r w:rsidR="00FC26C1" w:rsidRPr="00AC7DE1">
        <w:rPr>
          <w:rFonts w:cs="Arial"/>
          <w:sz w:val="24"/>
          <w:szCs w:val="24"/>
        </w:rPr>
        <w:t>.</w:t>
      </w:r>
      <w:r w:rsidR="00ED5F85" w:rsidRPr="00AC7DE1">
        <w:rPr>
          <w:rFonts w:cs="Arial"/>
          <w:sz w:val="24"/>
          <w:szCs w:val="24"/>
        </w:rPr>
        <w:t>1</w:t>
      </w:r>
      <w:r w:rsidR="001939EF">
        <w:rPr>
          <w:rFonts w:cs="Arial"/>
          <w:sz w:val="24"/>
          <w:szCs w:val="24"/>
        </w:rPr>
        <w:t>1</w:t>
      </w:r>
      <w:r w:rsidR="00F55C2D" w:rsidRPr="00AC7DE1">
        <w:rPr>
          <w:rFonts w:cs="Arial"/>
          <w:sz w:val="24"/>
          <w:szCs w:val="24"/>
        </w:rPr>
        <w:t>.2020</w:t>
      </w:r>
      <w:r w:rsidR="00FC26C1" w:rsidRPr="00AC7DE1">
        <w:rPr>
          <w:rFonts w:cs="Arial"/>
          <w:sz w:val="24"/>
          <w:szCs w:val="24"/>
        </w:rPr>
        <w:t xml:space="preserve"> </w:t>
      </w:r>
      <w:r w:rsidR="00ED5F85" w:rsidRPr="00AC7DE1">
        <w:rPr>
          <w:rFonts w:cs="Arial"/>
          <w:sz w:val="24"/>
          <w:szCs w:val="24"/>
        </w:rPr>
        <w:t>tarih</w:t>
      </w:r>
      <w:r w:rsidR="001939EF">
        <w:rPr>
          <w:rFonts w:cs="Arial"/>
          <w:sz w:val="24"/>
          <w:szCs w:val="24"/>
        </w:rPr>
        <w:t xml:space="preserve"> ve 345</w:t>
      </w:r>
      <w:r w:rsidR="006005A3">
        <w:rPr>
          <w:rFonts w:cs="Arial"/>
          <w:sz w:val="24"/>
          <w:szCs w:val="24"/>
        </w:rPr>
        <w:t>6</w:t>
      </w:r>
      <w:r w:rsidR="001939EF">
        <w:rPr>
          <w:rFonts w:cs="Arial"/>
          <w:sz w:val="24"/>
          <w:szCs w:val="24"/>
        </w:rPr>
        <w:t xml:space="preserve"> sayılı</w:t>
      </w:r>
      <w:r w:rsidR="00ED5F85" w:rsidRPr="00AC7DE1">
        <w:rPr>
          <w:rFonts w:cs="Arial"/>
          <w:sz w:val="24"/>
          <w:szCs w:val="24"/>
        </w:rPr>
        <w:t xml:space="preserve"> </w:t>
      </w:r>
      <w:r w:rsidR="00FC26C1" w:rsidRPr="00AC7DE1">
        <w:rPr>
          <w:rFonts w:cs="Arial"/>
          <w:sz w:val="24"/>
          <w:szCs w:val="24"/>
        </w:rPr>
        <w:t>yazısı okunarak aşağıdaki karar alınmıştır.</w:t>
      </w:r>
    </w:p>
    <w:p w:rsidR="00FC26C1" w:rsidRPr="00FA1D3B" w:rsidRDefault="00FC26C1" w:rsidP="00FC26C1">
      <w:pPr>
        <w:ind w:left="-851" w:right="-824" w:firstLine="851"/>
        <w:jc w:val="both"/>
        <w:rPr>
          <w:rFonts w:cs="Arial"/>
          <w:sz w:val="24"/>
          <w:szCs w:val="24"/>
        </w:rPr>
      </w:pPr>
      <w:r w:rsidRPr="00FA1D3B">
        <w:rPr>
          <w:rFonts w:cs="Arial"/>
          <w:sz w:val="24"/>
          <w:szCs w:val="24"/>
        </w:rPr>
        <w:t xml:space="preserve"> </w:t>
      </w:r>
    </w:p>
    <w:p w:rsidR="00FC26C1" w:rsidRPr="00FA1D3B" w:rsidRDefault="00FC26C1" w:rsidP="00FC26C1">
      <w:pPr>
        <w:pStyle w:val="GvdeMetni"/>
        <w:ind w:right="27"/>
        <w:jc w:val="both"/>
        <w:rPr>
          <w:rFonts w:cs="Arial"/>
          <w:sz w:val="24"/>
          <w:szCs w:val="24"/>
          <w:u w:val="single"/>
        </w:rPr>
      </w:pPr>
      <w:r w:rsidRPr="00FA1D3B">
        <w:rPr>
          <w:rFonts w:cs="Arial"/>
          <w:b/>
          <w:sz w:val="24"/>
          <w:szCs w:val="24"/>
          <w:u w:val="single"/>
        </w:rPr>
        <w:t>VERİLEN  KARAR</w:t>
      </w:r>
      <w:r w:rsidRPr="00FA1D3B">
        <w:rPr>
          <w:rFonts w:cs="Arial"/>
          <w:sz w:val="24"/>
          <w:szCs w:val="24"/>
          <w:u w:val="single"/>
        </w:rPr>
        <w:t xml:space="preserve"> :</w:t>
      </w:r>
    </w:p>
    <w:p w:rsidR="006005A3" w:rsidRDefault="001939EF" w:rsidP="00BD6384">
      <w:pPr>
        <w:ind w:right="-257"/>
        <w:jc w:val="both"/>
        <w:rPr>
          <w:rFonts w:cs="Arial"/>
          <w:sz w:val="24"/>
          <w:szCs w:val="24"/>
        </w:rPr>
      </w:pPr>
      <w:r>
        <w:rPr>
          <w:rFonts w:cs="Arial"/>
          <w:sz w:val="24"/>
          <w:szCs w:val="24"/>
        </w:rPr>
        <w:t xml:space="preserve">          </w:t>
      </w:r>
      <w:r w:rsidR="006005A3">
        <w:rPr>
          <w:rFonts w:cs="Arial"/>
          <w:sz w:val="24"/>
          <w:szCs w:val="24"/>
        </w:rPr>
        <w:t xml:space="preserve">İl Özel İdaresi sorumluluk sahasında bulunan İlimiz Musabeyli İlçesi Yatsıca Köyünde 07.11.2020 tarihinde İl Özel İdaresi teknik ekiplerince yapılan inceleme sonucunda sathi kaplama yolun alt plaformundan sulama borusu geçirmek amacıyla Recep KÜLAHÇIOĞLU tarafından yolun bir kısmı kesilerek yeni yapılan asfalt yolda tahribat meydana getirdiği ve yola zarar verdiği tespit edilmiş olduğu ilgili tutanaklardan anlaşılmış olup, </w:t>
      </w:r>
    </w:p>
    <w:p w:rsidR="006005A3" w:rsidRDefault="006005A3" w:rsidP="00BD6384">
      <w:pPr>
        <w:ind w:right="-257"/>
        <w:jc w:val="both"/>
        <w:rPr>
          <w:rFonts w:cs="Arial"/>
          <w:sz w:val="24"/>
          <w:szCs w:val="24"/>
        </w:rPr>
      </w:pPr>
    </w:p>
    <w:p w:rsidR="00702737" w:rsidRPr="00FA1D3B" w:rsidRDefault="006005A3" w:rsidP="00BD6384">
      <w:pPr>
        <w:ind w:right="-257"/>
        <w:jc w:val="both"/>
        <w:rPr>
          <w:rFonts w:cs="Arial"/>
          <w:sz w:val="24"/>
          <w:szCs w:val="24"/>
        </w:rPr>
      </w:pPr>
      <w:r>
        <w:rPr>
          <w:rFonts w:cs="Arial"/>
          <w:sz w:val="24"/>
          <w:szCs w:val="24"/>
        </w:rPr>
        <w:t xml:space="preserve">          Yola zarar verdiği tespit edilen Recep KÜLAÇIOĞLU (T.C. 50503843604)’na 1.193,91-TL idari müeyyide uygulanmasına </w:t>
      </w:r>
      <w:r w:rsidR="00463F6C">
        <w:rPr>
          <w:rFonts w:cs="Arial"/>
          <w:sz w:val="24"/>
          <w:szCs w:val="24"/>
        </w:rPr>
        <w:t>oy birliğiyle karar verildi.</w:t>
      </w:r>
    </w:p>
    <w:p w:rsidR="00FA1D3B" w:rsidRDefault="00517A42" w:rsidP="000B0573">
      <w:pPr>
        <w:pStyle w:val="GvdeMetni"/>
        <w:spacing w:after="0" w:line="240" w:lineRule="atLeast"/>
        <w:ind w:right="27"/>
        <w:jc w:val="both"/>
        <w:rPr>
          <w:rFonts w:cs="Arial"/>
          <w:sz w:val="24"/>
          <w:szCs w:val="24"/>
        </w:rPr>
      </w:pPr>
      <w:r>
        <w:rPr>
          <w:rFonts w:cs="Arial"/>
          <w:sz w:val="24"/>
          <w:szCs w:val="24"/>
        </w:rPr>
        <w:t xml:space="preserve">          </w:t>
      </w:r>
      <w:r w:rsidR="003A1DA1">
        <w:rPr>
          <w:rFonts w:cs="Arial"/>
          <w:sz w:val="24"/>
          <w:szCs w:val="24"/>
        </w:rPr>
        <w:t xml:space="preserve">      </w:t>
      </w:r>
    </w:p>
    <w:p w:rsidR="005502CF" w:rsidRDefault="003A1DA1" w:rsidP="001939EF">
      <w:pPr>
        <w:pStyle w:val="GvdeMetni"/>
        <w:spacing w:after="0" w:line="240" w:lineRule="atLeast"/>
        <w:ind w:right="27"/>
        <w:jc w:val="both"/>
        <w:rPr>
          <w:rFonts w:cs="Arial"/>
          <w:sz w:val="18"/>
          <w:szCs w:val="18"/>
        </w:rPr>
      </w:pPr>
      <w:r>
        <w:rPr>
          <w:rFonts w:cs="Arial"/>
          <w:sz w:val="24"/>
          <w:szCs w:val="24"/>
        </w:rPr>
        <w:t xml:space="preserve">    </w:t>
      </w: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015FEE" w:rsidRDefault="00015FEE" w:rsidP="00B24B28">
      <w:pPr>
        <w:rPr>
          <w:rFonts w:cs="Arial"/>
          <w:sz w:val="20"/>
        </w:rPr>
      </w:pP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CF" w:rsidRDefault="001F1ACF">
      <w:r>
        <w:separator/>
      </w:r>
    </w:p>
  </w:endnote>
  <w:endnote w:type="continuationSeparator" w:id="1">
    <w:p w:rsidR="001F1ACF" w:rsidRDefault="001F1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80C9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580C91"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CF" w:rsidRDefault="001F1ACF">
      <w:r>
        <w:separator/>
      </w:r>
    </w:p>
  </w:footnote>
  <w:footnote w:type="continuationSeparator" w:id="1">
    <w:p w:rsidR="001F1ACF" w:rsidRDefault="001F1A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585B"/>
    <w:rsid w:val="00006818"/>
    <w:rsid w:val="00007619"/>
    <w:rsid w:val="00007B1A"/>
    <w:rsid w:val="000125E2"/>
    <w:rsid w:val="000147D8"/>
    <w:rsid w:val="00015A66"/>
    <w:rsid w:val="00015DE1"/>
    <w:rsid w:val="00015FEE"/>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58E6"/>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0573"/>
    <w:rsid w:val="000B127A"/>
    <w:rsid w:val="000B2DE8"/>
    <w:rsid w:val="000B5AB8"/>
    <w:rsid w:val="000B6282"/>
    <w:rsid w:val="000B74C6"/>
    <w:rsid w:val="000B76F8"/>
    <w:rsid w:val="000B786A"/>
    <w:rsid w:val="000B7A70"/>
    <w:rsid w:val="000C2AF1"/>
    <w:rsid w:val="000C3167"/>
    <w:rsid w:val="000C31A1"/>
    <w:rsid w:val="000C5220"/>
    <w:rsid w:val="000C7AC3"/>
    <w:rsid w:val="000D1FA5"/>
    <w:rsid w:val="000D2113"/>
    <w:rsid w:val="000D257C"/>
    <w:rsid w:val="000D2E01"/>
    <w:rsid w:val="000D3751"/>
    <w:rsid w:val="000D3A4E"/>
    <w:rsid w:val="000D421C"/>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0E1D"/>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1181"/>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39EF"/>
    <w:rsid w:val="00196E6B"/>
    <w:rsid w:val="00197884"/>
    <w:rsid w:val="001A03EF"/>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5E09"/>
    <w:rsid w:val="001E636B"/>
    <w:rsid w:val="001E6BA8"/>
    <w:rsid w:val="001F1ACF"/>
    <w:rsid w:val="001F23AF"/>
    <w:rsid w:val="001F2809"/>
    <w:rsid w:val="001F536F"/>
    <w:rsid w:val="001F7421"/>
    <w:rsid w:val="002017C6"/>
    <w:rsid w:val="00202079"/>
    <w:rsid w:val="00204BA5"/>
    <w:rsid w:val="00205166"/>
    <w:rsid w:val="00206CF2"/>
    <w:rsid w:val="002144AF"/>
    <w:rsid w:val="00217A43"/>
    <w:rsid w:val="00220255"/>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1D"/>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73DD"/>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030"/>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09F0"/>
    <w:rsid w:val="00391834"/>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14AB"/>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63F6C"/>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A42"/>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0C91"/>
    <w:rsid w:val="00581440"/>
    <w:rsid w:val="00584060"/>
    <w:rsid w:val="005844FA"/>
    <w:rsid w:val="00585587"/>
    <w:rsid w:val="005866DE"/>
    <w:rsid w:val="00587032"/>
    <w:rsid w:val="005872FF"/>
    <w:rsid w:val="00587558"/>
    <w:rsid w:val="00587807"/>
    <w:rsid w:val="005A078F"/>
    <w:rsid w:val="005A2570"/>
    <w:rsid w:val="005A3627"/>
    <w:rsid w:val="005A3BD6"/>
    <w:rsid w:val="005A6BC2"/>
    <w:rsid w:val="005A7258"/>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A3"/>
    <w:rsid w:val="006005F1"/>
    <w:rsid w:val="00600FE7"/>
    <w:rsid w:val="006042F0"/>
    <w:rsid w:val="00604AE8"/>
    <w:rsid w:val="006057D2"/>
    <w:rsid w:val="006059CB"/>
    <w:rsid w:val="00605F8A"/>
    <w:rsid w:val="00606561"/>
    <w:rsid w:val="006068D6"/>
    <w:rsid w:val="00606A43"/>
    <w:rsid w:val="00607100"/>
    <w:rsid w:val="0060776B"/>
    <w:rsid w:val="00611754"/>
    <w:rsid w:val="00612CF2"/>
    <w:rsid w:val="006131F5"/>
    <w:rsid w:val="00614532"/>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2C7E"/>
    <w:rsid w:val="006B4620"/>
    <w:rsid w:val="006B56F9"/>
    <w:rsid w:val="006B62C7"/>
    <w:rsid w:val="006B6892"/>
    <w:rsid w:val="006B769A"/>
    <w:rsid w:val="006C0C81"/>
    <w:rsid w:val="006C24F2"/>
    <w:rsid w:val="006C2594"/>
    <w:rsid w:val="006C4EF6"/>
    <w:rsid w:val="006C6034"/>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35BF"/>
    <w:rsid w:val="006F5BE0"/>
    <w:rsid w:val="006F6B34"/>
    <w:rsid w:val="006F7ACF"/>
    <w:rsid w:val="006F7CE8"/>
    <w:rsid w:val="00700632"/>
    <w:rsid w:val="00702576"/>
    <w:rsid w:val="00702737"/>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5C3E"/>
    <w:rsid w:val="007160DA"/>
    <w:rsid w:val="0072290A"/>
    <w:rsid w:val="00723FEB"/>
    <w:rsid w:val="00724518"/>
    <w:rsid w:val="007257E9"/>
    <w:rsid w:val="007259D1"/>
    <w:rsid w:val="00725E7E"/>
    <w:rsid w:val="00725FBC"/>
    <w:rsid w:val="0072725C"/>
    <w:rsid w:val="00730778"/>
    <w:rsid w:val="00732B50"/>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1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3126"/>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2DB"/>
    <w:rsid w:val="0083144A"/>
    <w:rsid w:val="00831902"/>
    <w:rsid w:val="00831D34"/>
    <w:rsid w:val="00832A81"/>
    <w:rsid w:val="00833C25"/>
    <w:rsid w:val="00833DA7"/>
    <w:rsid w:val="00837F4D"/>
    <w:rsid w:val="00837FD6"/>
    <w:rsid w:val="0084310D"/>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595"/>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959"/>
    <w:rsid w:val="00925CB6"/>
    <w:rsid w:val="00925EF5"/>
    <w:rsid w:val="0093063C"/>
    <w:rsid w:val="009307DB"/>
    <w:rsid w:val="009320AF"/>
    <w:rsid w:val="00932E9B"/>
    <w:rsid w:val="00933376"/>
    <w:rsid w:val="0093383F"/>
    <w:rsid w:val="00933D59"/>
    <w:rsid w:val="0093424F"/>
    <w:rsid w:val="009342BC"/>
    <w:rsid w:val="009355BF"/>
    <w:rsid w:val="00935D22"/>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1B76"/>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200B"/>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02E"/>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C7DE1"/>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3BFE"/>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4B16"/>
    <w:rsid w:val="00BA6D8B"/>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384"/>
    <w:rsid w:val="00BD69CE"/>
    <w:rsid w:val="00BD6B5E"/>
    <w:rsid w:val="00BE0D52"/>
    <w:rsid w:val="00BE0F76"/>
    <w:rsid w:val="00BE3692"/>
    <w:rsid w:val="00BE38CA"/>
    <w:rsid w:val="00BE4281"/>
    <w:rsid w:val="00BE4812"/>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6053"/>
    <w:rsid w:val="00CB63E8"/>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54E6"/>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2D6"/>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1D7"/>
    <w:rsid w:val="00DC6F16"/>
    <w:rsid w:val="00DD0036"/>
    <w:rsid w:val="00DD1F89"/>
    <w:rsid w:val="00DD2AF6"/>
    <w:rsid w:val="00DD4BCF"/>
    <w:rsid w:val="00DE084B"/>
    <w:rsid w:val="00DE09B6"/>
    <w:rsid w:val="00DE3A11"/>
    <w:rsid w:val="00DE42D6"/>
    <w:rsid w:val="00DE582D"/>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3CD"/>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D5F85"/>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5C2D"/>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06BE"/>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D3B"/>
    <w:rsid w:val="00FA1F4D"/>
    <w:rsid w:val="00FA2CC9"/>
    <w:rsid w:val="00FA2E29"/>
    <w:rsid w:val="00FA4DE5"/>
    <w:rsid w:val="00FA5468"/>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4AD"/>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2</cp:revision>
  <cp:lastPrinted>2020-11-12T06:37:00Z</cp:lastPrinted>
  <dcterms:created xsi:type="dcterms:W3CDTF">2020-11-12T06:50:00Z</dcterms:created>
  <dcterms:modified xsi:type="dcterms:W3CDTF">2020-11-12T06:50:00Z</dcterms:modified>
</cp:coreProperties>
</file>