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A2129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</w:t>
            </w:r>
            <w:r w:rsidR="00FE0AAE">
              <w:rPr>
                <w:rFonts w:cs="Arial"/>
                <w:szCs w:val="22"/>
              </w:rPr>
              <w:t>R</w:t>
            </w:r>
          </w:p>
          <w:p w:rsidR="0033694B" w:rsidRDefault="00FA2129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Mali Hizmetler Müdürü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A2129" w:rsidP="002E7C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F60E80">
              <w:rPr>
                <w:rFonts w:cs="Arial"/>
                <w:szCs w:val="22"/>
              </w:rPr>
              <w:t>/12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F15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FA2129">
              <w:rPr>
                <w:rFonts w:cs="Arial"/>
                <w:b/>
                <w:szCs w:val="22"/>
              </w:rPr>
              <w:t>YARDIM YAPILMASI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A212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F60E80">
              <w:rPr>
                <w:rFonts w:cs="Arial"/>
                <w:b/>
                <w:sz w:val="24"/>
                <w:szCs w:val="24"/>
              </w:rPr>
              <w:t>7</w:t>
            </w:r>
            <w:r w:rsidR="00FA2129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</w:t>
      </w:r>
      <w:r w:rsidR="00FA2129">
        <w:rPr>
          <w:rFonts w:cs="Arial"/>
          <w:sz w:val="24"/>
          <w:szCs w:val="24"/>
        </w:rPr>
        <w:t>İbrahim SÖYLER</w:t>
      </w:r>
      <w:r w:rsidR="00811944" w:rsidRPr="005502CF">
        <w:rPr>
          <w:rFonts w:cs="Arial"/>
          <w:sz w:val="24"/>
          <w:szCs w:val="24"/>
        </w:rPr>
        <w:t xml:space="preserve">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 xml:space="preserve">bulunan üyelerin katılımı ile </w:t>
      </w:r>
      <w:r w:rsidR="00FA2129">
        <w:rPr>
          <w:rFonts w:cs="Arial"/>
          <w:sz w:val="24"/>
          <w:szCs w:val="24"/>
        </w:rPr>
        <w:t>10</w:t>
      </w:r>
      <w:r w:rsidR="00F60E80">
        <w:rPr>
          <w:rFonts w:cs="Arial"/>
          <w:sz w:val="24"/>
          <w:szCs w:val="24"/>
        </w:rPr>
        <w:t>.12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D13026" w:rsidRDefault="00D13026" w:rsidP="00D13026">
      <w:pPr>
        <w:ind w:right="-567"/>
        <w:jc w:val="both"/>
        <w:rPr>
          <w:rFonts w:cs="Arial"/>
          <w:sz w:val="24"/>
          <w:szCs w:val="24"/>
        </w:rPr>
      </w:pPr>
    </w:p>
    <w:p w:rsidR="00D13026" w:rsidRDefault="002E7CA5" w:rsidP="00D13026">
      <w:pPr>
        <w:ind w:right="-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D13026" w:rsidRPr="003A12EF">
        <w:rPr>
          <w:rFonts w:cs="Arial"/>
          <w:b/>
          <w:sz w:val="24"/>
          <w:szCs w:val="24"/>
          <w:u w:val="single"/>
        </w:rPr>
        <w:t>TEKLİF</w:t>
      </w:r>
      <w:r w:rsidR="00D13026">
        <w:rPr>
          <w:rFonts w:cs="Arial"/>
          <w:sz w:val="24"/>
          <w:szCs w:val="24"/>
        </w:rPr>
        <w:t>: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5836E2" w:rsidRDefault="00D13026" w:rsidP="00D13026">
      <w:pPr>
        <w:jc w:val="both"/>
        <w:rPr>
          <w:rFonts w:cs="Arial"/>
          <w:sz w:val="24"/>
          <w:szCs w:val="24"/>
        </w:rPr>
      </w:pPr>
      <w:r w:rsidRPr="005836E2">
        <w:rPr>
          <w:rFonts w:cs="Arial"/>
          <w:sz w:val="24"/>
          <w:szCs w:val="24"/>
        </w:rPr>
        <w:t xml:space="preserve">         </w:t>
      </w:r>
      <w:r w:rsidR="003F1555">
        <w:rPr>
          <w:rFonts w:cs="Arial"/>
          <w:sz w:val="24"/>
          <w:szCs w:val="24"/>
        </w:rPr>
        <w:t xml:space="preserve">  </w:t>
      </w:r>
      <w:r w:rsidR="003272EF">
        <w:rPr>
          <w:rFonts w:cs="Arial"/>
          <w:sz w:val="24"/>
          <w:szCs w:val="24"/>
        </w:rPr>
        <w:t xml:space="preserve"> </w:t>
      </w:r>
      <w:r w:rsidR="003F1555">
        <w:rPr>
          <w:rFonts w:cs="Arial"/>
          <w:sz w:val="24"/>
          <w:szCs w:val="24"/>
        </w:rPr>
        <w:t xml:space="preserve">  </w:t>
      </w:r>
      <w:r w:rsidR="00FA2129">
        <w:rPr>
          <w:rFonts w:cs="Arial"/>
          <w:sz w:val="24"/>
          <w:szCs w:val="24"/>
        </w:rPr>
        <w:t xml:space="preserve">Kilis İli Musabeyli İlçesi Hükümet Konağının onarımı için 40.000,00-TL ödenek aktarılması </w:t>
      </w:r>
      <w:r w:rsidR="00FA2129" w:rsidRPr="00B956AE">
        <w:rPr>
          <w:rFonts w:cs="Arial"/>
          <w:sz w:val="24"/>
          <w:szCs w:val="24"/>
        </w:rPr>
        <w:t xml:space="preserve">hususunun </w:t>
      </w:r>
      <w:r w:rsidR="003F1555">
        <w:rPr>
          <w:rFonts w:cs="Arial"/>
          <w:sz w:val="24"/>
          <w:szCs w:val="24"/>
        </w:rPr>
        <w:t>ilişkin İl özel İdaresini</w:t>
      </w:r>
      <w:r w:rsidR="00FA2129">
        <w:rPr>
          <w:rFonts w:cs="Arial"/>
          <w:sz w:val="24"/>
          <w:szCs w:val="24"/>
        </w:rPr>
        <w:t>n Valilik Makamından muhavvel 08</w:t>
      </w:r>
      <w:r w:rsidR="00F60E80">
        <w:rPr>
          <w:rFonts w:cs="Arial"/>
          <w:sz w:val="24"/>
          <w:szCs w:val="24"/>
        </w:rPr>
        <w:t>.1</w:t>
      </w:r>
      <w:r w:rsidR="00FA2129">
        <w:rPr>
          <w:rFonts w:cs="Arial"/>
          <w:sz w:val="24"/>
          <w:szCs w:val="24"/>
        </w:rPr>
        <w:t>2</w:t>
      </w:r>
      <w:r w:rsidR="003272EF">
        <w:rPr>
          <w:rFonts w:cs="Arial"/>
          <w:sz w:val="24"/>
          <w:szCs w:val="24"/>
        </w:rPr>
        <w:t>.20</w:t>
      </w:r>
      <w:r w:rsidR="00FA2129">
        <w:rPr>
          <w:rFonts w:cs="Arial"/>
          <w:sz w:val="24"/>
          <w:szCs w:val="24"/>
        </w:rPr>
        <w:t xml:space="preserve">20 tarihli </w:t>
      </w:r>
      <w:r w:rsidR="003F1555">
        <w:rPr>
          <w:rFonts w:cs="Arial"/>
          <w:sz w:val="24"/>
          <w:szCs w:val="24"/>
        </w:rPr>
        <w:t>yazısı</w:t>
      </w:r>
      <w:r>
        <w:rPr>
          <w:rFonts w:cs="Arial"/>
          <w:sz w:val="24"/>
          <w:szCs w:val="24"/>
        </w:rPr>
        <w:t xml:space="preserve"> okunarak aşağıdaki </w:t>
      </w:r>
      <w:r w:rsidRPr="005836E2">
        <w:rPr>
          <w:rFonts w:cs="Arial"/>
          <w:sz w:val="24"/>
          <w:szCs w:val="24"/>
        </w:rPr>
        <w:t>almıştır.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3A12EF" w:rsidRDefault="00D13026" w:rsidP="00D13026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2E7CA5" w:rsidRDefault="002E7CA5" w:rsidP="002E7CA5">
      <w:pPr>
        <w:ind w:right="-115"/>
        <w:jc w:val="both"/>
        <w:rPr>
          <w:rFonts w:cs="Arial"/>
          <w:sz w:val="24"/>
          <w:szCs w:val="24"/>
        </w:rPr>
      </w:pPr>
    </w:p>
    <w:p w:rsidR="003272EF" w:rsidRDefault="003272EF" w:rsidP="002E7CA5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16487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</w:t>
      </w:r>
      <w:r w:rsidR="00FA2129">
        <w:rPr>
          <w:rFonts w:cs="Arial"/>
          <w:sz w:val="24"/>
          <w:szCs w:val="24"/>
        </w:rPr>
        <w:t xml:space="preserve">Musabeyli Köylere Hizmet Götürme Birliğinin 02.12.2020 tarih ve 1105 sayılı yazısıyla, yeni yapılan Musabeyli Kaymakamlığı Hükümet Konağının onarım işleri için 40.000,00-TL ödenek talebinde bulunulduğu anlaşılmış olup, söz konusu onarım işinde kullanılmak üzere İl Özel İdaresi Bütçesinden </w:t>
      </w:r>
      <w:r w:rsidR="004A454A">
        <w:rPr>
          <w:rFonts w:cs="Arial"/>
          <w:sz w:val="24"/>
          <w:szCs w:val="24"/>
        </w:rPr>
        <w:t xml:space="preserve">Musabeyli Köylere Hizmet Götürme Birliğine </w:t>
      </w:r>
      <w:r w:rsidR="00FA2129">
        <w:rPr>
          <w:rFonts w:cs="Arial"/>
          <w:sz w:val="24"/>
          <w:szCs w:val="24"/>
        </w:rPr>
        <w:t xml:space="preserve">40.000,00-TL yardım yapılmasına </w:t>
      </w:r>
      <w:r w:rsidRPr="007C54CC">
        <w:rPr>
          <w:rFonts w:cs="Arial"/>
          <w:sz w:val="24"/>
          <w:szCs w:val="24"/>
        </w:rPr>
        <w:t>oy birliği ile karar verildi</w:t>
      </w:r>
    </w:p>
    <w:p w:rsidR="002E7CA5" w:rsidRDefault="00B6539B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016408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 xml:space="preserve">   </w:t>
      </w:r>
    </w:p>
    <w:p w:rsidR="00FC26C1" w:rsidRDefault="003A1DA1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</w:p>
    <w:p w:rsidR="003272EF" w:rsidRPr="005502CF" w:rsidRDefault="003272EF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="004A454A">
        <w:rPr>
          <w:rFonts w:cs="Arial"/>
          <w:sz w:val="20"/>
        </w:rPr>
        <w:t>İbrahim SÖYL</w:t>
      </w:r>
      <w:r w:rsidRPr="005502CF">
        <w:rPr>
          <w:rFonts w:cs="Arial"/>
          <w:sz w:val="20"/>
        </w:rPr>
        <w:t>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2E7CA5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</w:t>
      </w:r>
    </w:p>
    <w:p w:rsidR="004A454A" w:rsidRDefault="004A454A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F31" w:rsidRDefault="00521F31">
      <w:r>
        <w:separator/>
      </w:r>
    </w:p>
  </w:endnote>
  <w:endnote w:type="continuationSeparator" w:id="1">
    <w:p w:rsidR="00521F31" w:rsidRDefault="0052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6D9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6D9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2A0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F31" w:rsidRDefault="00521F31">
      <w:r>
        <w:separator/>
      </w:r>
    </w:p>
  </w:footnote>
  <w:footnote w:type="continuationSeparator" w:id="1">
    <w:p w:rsidR="00521F31" w:rsidRDefault="00521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408"/>
    <w:rsid w:val="00016E32"/>
    <w:rsid w:val="00017CA5"/>
    <w:rsid w:val="00017E34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3216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2A06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487B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CA5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2EF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5C5B"/>
    <w:rsid w:val="003C6F72"/>
    <w:rsid w:val="003C7994"/>
    <w:rsid w:val="003C7C82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1555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4D94"/>
    <w:rsid w:val="00494DCE"/>
    <w:rsid w:val="004A21B4"/>
    <w:rsid w:val="004A2E43"/>
    <w:rsid w:val="004A4269"/>
    <w:rsid w:val="004A454A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1F31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5A1E"/>
    <w:rsid w:val="006E6D99"/>
    <w:rsid w:val="006E6DDE"/>
    <w:rsid w:val="006E6E48"/>
    <w:rsid w:val="006E73FC"/>
    <w:rsid w:val="006E7B00"/>
    <w:rsid w:val="006F08F4"/>
    <w:rsid w:val="006F0B1A"/>
    <w:rsid w:val="006F1C9F"/>
    <w:rsid w:val="006F1CB6"/>
    <w:rsid w:val="006F2123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37F53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B49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4D9D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1A4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35B23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026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1518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0CF7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0E80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6187"/>
    <w:rsid w:val="00F973DA"/>
    <w:rsid w:val="00F9795A"/>
    <w:rsid w:val="00F97FD8"/>
    <w:rsid w:val="00FA14F9"/>
    <w:rsid w:val="00FA1A08"/>
    <w:rsid w:val="00FA1AE7"/>
    <w:rsid w:val="00FA1F4D"/>
    <w:rsid w:val="00FA2129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483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2020-09-10T05:56:00Z</cp:lastPrinted>
  <dcterms:created xsi:type="dcterms:W3CDTF">2020-12-10T07:23:00Z</dcterms:created>
  <dcterms:modified xsi:type="dcterms:W3CDTF">2020-12-10T07:24:00Z</dcterms:modified>
</cp:coreProperties>
</file>