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423CF" w:rsidP="00C423CF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04</w:t>
            </w:r>
            <w:r w:rsidR="00277AC5">
              <w:rPr>
                <w:rFonts w:cs="Arial"/>
                <w:szCs w:val="22"/>
              </w:rPr>
              <w:t>/0</w:t>
            </w:r>
            <w:r>
              <w:rPr>
                <w:rFonts w:cs="Arial"/>
                <w:szCs w:val="22"/>
              </w:rPr>
              <w:t>3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05DA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702A7A">
              <w:rPr>
                <w:rFonts w:cs="Arial"/>
                <w:b/>
                <w:szCs w:val="22"/>
              </w:rPr>
              <w:t>KAMU YARARI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F91566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F91566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C423CF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702A7A">
              <w:rPr>
                <w:rFonts w:cs="Arial"/>
                <w:b/>
                <w:sz w:val="24"/>
                <w:szCs w:val="24"/>
              </w:rPr>
              <w:t>10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C26C80" w:rsidRPr="00C26C80" w:rsidRDefault="00C26C80" w:rsidP="00C26C80">
      <w:pPr>
        <w:pStyle w:val="GvdeMetni"/>
        <w:spacing w:after="0" w:line="240" w:lineRule="atLeast"/>
        <w:ind w:right="-709"/>
        <w:jc w:val="both"/>
        <w:rPr>
          <w:rFonts w:cs="Arial"/>
          <w:sz w:val="24"/>
          <w:szCs w:val="24"/>
        </w:rPr>
      </w:pPr>
    </w:p>
    <w:p w:rsidR="00771A6E" w:rsidRPr="00264148" w:rsidRDefault="00715C2C" w:rsidP="00AA35E5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771A6E"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="00771A6E"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="00771A6E" w:rsidRPr="00264148">
        <w:rPr>
          <w:rFonts w:cs="Arial"/>
          <w:sz w:val="24"/>
          <w:szCs w:val="24"/>
        </w:rPr>
        <w:t xml:space="preserve"> Başkanlığında yukarıda adı soyadı </w:t>
      </w:r>
      <w:r w:rsidR="00C423CF">
        <w:rPr>
          <w:rFonts w:cs="Arial"/>
          <w:sz w:val="24"/>
          <w:szCs w:val="24"/>
        </w:rPr>
        <w:t>bulunan üyelerin katılımı ile 04</w:t>
      </w:r>
      <w:r w:rsidR="00277AC5">
        <w:rPr>
          <w:rFonts w:cs="Arial"/>
          <w:sz w:val="24"/>
          <w:szCs w:val="24"/>
        </w:rPr>
        <w:t>.0</w:t>
      </w:r>
      <w:r w:rsidR="00FB7CCC">
        <w:rPr>
          <w:rFonts w:cs="Arial"/>
          <w:sz w:val="24"/>
          <w:szCs w:val="24"/>
        </w:rPr>
        <w:t>3</w:t>
      </w:r>
      <w:r w:rsidR="00771A6E"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="00771A6E"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="00771A6E"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B533F0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B533F0" w:rsidRDefault="00B533F0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5A2570" w:rsidRPr="00B533F0" w:rsidRDefault="000462E2" w:rsidP="00B533F0">
      <w:pPr>
        <w:ind w:right="-257" w:firstLine="708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702A7A">
        <w:rPr>
          <w:rFonts w:cs="Arial"/>
          <w:sz w:val="24"/>
          <w:szCs w:val="24"/>
        </w:rPr>
        <w:t xml:space="preserve">Kuru Üzüm Yıkama ve Paketleme Fabrikasının enerji ana besleme hattı yapımı için Musabeyli İlçesi Karbeyaz Köyü Ada;101Parsel;62’de kayıtlı taşınmazın toplam 41 m2 lik kısmının kamulaştırılabilmesi için kamu yararı kararı alınması hususuna </w:t>
      </w:r>
      <w:r w:rsidR="009829FA" w:rsidRPr="009829FA">
        <w:rPr>
          <w:rFonts w:cs="Arial"/>
          <w:sz w:val="24"/>
          <w:szCs w:val="24"/>
        </w:rPr>
        <w:t>ilişkin</w:t>
      </w:r>
      <w:r w:rsidR="005A2570" w:rsidRPr="009829FA">
        <w:rPr>
          <w:rFonts w:cs="Arial"/>
          <w:sz w:val="24"/>
          <w:szCs w:val="24"/>
        </w:rPr>
        <w:t xml:space="preserve"> İl Özel İdaresinin Valilik Makamından muh</w:t>
      </w:r>
      <w:r w:rsidR="00B533F0">
        <w:rPr>
          <w:rFonts w:cs="Arial"/>
          <w:sz w:val="24"/>
          <w:szCs w:val="24"/>
        </w:rPr>
        <w:t>avvel 2</w:t>
      </w:r>
      <w:r w:rsidR="00C423CF">
        <w:rPr>
          <w:rFonts w:cs="Arial"/>
          <w:sz w:val="24"/>
          <w:szCs w:val="24"/>
        </w:rPr>
        <w:t>5</w:t>
      </w:r>
      <w:r w:rsidR="00A20772" w:rsidRPr="009829FA">
        <w:rPr>
          <w:rFonts w:cs="Arial"/>
          <w:sz w:val="24"/>
          <w:szCs w:val="24"/>
        </w:rPr>
        <w:t>.0</w:t>
      </w:r>
      <w:r w:rsidR="009829FA" w:rsidRPr="009829FA">
        <w:rPr>
          <w:rFonts w:cs="Arial"/>
          <w:sz w:val="24"/>
          <w:szCs w:val="24"/>
        </w:rPr>
        <w:t>2</w:t>
      </w:r>
      <w:r w:rsidR="003D0209" w:rsidRPr="009829FA">
        <w:rPr>
          <w:rFonts w:cs="Arial"/>
          <w:sz w:val="24"/>
          <w:szCs w:val="24"/>
        </w:rPr>
        <w:t>.20</w:t>
      </w:r>
      <w:r w:rsidR="00F53063" w:rsidRPr="009829FA">
        <w:rPr>
          <w:rFonts w:cs="Arial"/>
          <w:sz w:val="24"/>
          <w:szCs w:val="24"/>
        </w:rPr>
        <w:t>2</w:t>
      </w:r>
      <w:r w:rsidR="00ED7108" w:rsidRPr="009829FA">
        <w:rPr>
          <w:rFonts w:cs="Arial"/>
          <w:sz w:val="24"/>
          <w:szCs w:val="24"/>
        </w:rPr>
        <w:t>1</w:t>
      </w:r>
      <w:r w:rsidR="00F53063" w:rsidRPr="009829FA">
        <w:rPr>
          <w:rFonts w:cs="Arial"/>
          <w:sz w:val="24"/>
          <w:szCs w:val="24"/>
        </w:rPr>
        <w:t xml:space="preserve"> tarih</w:t>
      </w:r>
      <w:r w:rsidR="00B533F0">
        <w:rPr>
          <w:rFonts w:cs="Arial"/>
          <w:sz w:val="24"/>
          <w:szCs w:val="24"/>
        </w:rPr>
        <w:t xml:space="preserve"> ve 6</w:t>
      </w:r>
      <w:r w:rsidR="00C423CF">
        <w:rPr>
          <w:rFonts w:cs="Arial"/>
          <w:sz w:val="24"/>
          <w:szCs w:val="24"/>
        </w:rPr>
        <w:t>6</w:t>
      </w:r>
      <w:r w:rsidR="00702A7A">
        <w:rPr>
          <w:rFonts w:cs="Arial"/>
          <w:sz w:val="24"/>
          <w:szCs w:val="24"/>
        </w:rPr>
        <w:t>3</w:t>
      </w:r>
      <w:r w:rsidR="00F53063" w:rsidRPr="009829FA">
        <w:rPr>
          <w:rFonts w:cs="Arial"/>
          <w:sz w:val="24"/>
          <w:szCs w:val="24"/>
        </w:rPr>
        <w:t xml:space="preserve"> sayılı </w:t>
      </w:r>
      <w:r w:rsidR="005A2570" w:rsidRPr="009829FA">
        <w:rPr>
          <w:rFonts w:cs="Arial"/>
          <w:sz w:val="24"/>
          <w:szCs w:val="24"/>
        </w:rPr>
        <w:t>yazısı okunarak aşağıdaki karar alınmıştır.</w:t>
      </w:r>
    </w:p>
    <w:p w:rsidR="005A2570" w:rsidRDefault="005A2570" w:rsidP="005A257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5A2570" w:rsidRDefault="005A2570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1C672F" w:rsidRPr="00152A06" w:rsidRDefault="000462E2" w:rsidP="00D24C96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7C7C43">
        <w:rPr>
          <w:rFonts w:cs="Arial"/>
          <w:sz w:val="24"/>
          <w:szCs w:val="24"/>
        </w:rPr>
        <w:t>Musabeyli İlçesi Kuru Üzüm Yıkama ve Paketleme Fabrikası Binasının enerji ana besleme hattı yapımı için, Toroslar EDAŞ Yatırım Planlama Müdürlüğünün 28.01.2021 tarihli 2021/10/KLS2 kararla Gaziantep-Kilis Bağlantı Planlama Komisyon karar Formunda belirtilen güzergaha, enerji nakil hattı içerisinde dikilecek direk yerlerinin kamulaştırılması işi ile ilgili olarak direk dikilmesi amacıyla Karbeyaz Köyü Ada;101</w:t>
      </w:r>
      <w:r w:rsidR="00542538">
        <w:rPr>
          <w:rFonts w:cs="Arial"/>
          <w:sz w:val="24"/>
          <w:szCs w:val="24"/>
        </w:rPr>
        <w:t xml:space="preserve"> </w:t>
      </w:r>
      <w:r w:rsidR="007C7C43">
        <w:rPr>
          <w:rFonts w:cs="Arial"/>
          <w:sz w:val="24"/>
          <w:szCs w:val="24"/>
        </w:rPr>
        <w:t xml:space="preserve">Parsel;62’de kayıtlı taşınmaz üzerinde 25 m2 ve 16 m2’lik toplamda 41 m2 olan iki parça alanın kamulaştırılabilmesi için kamu yararı kararı alınmasına </w:t>
      </w:r>
      <w:r w:rsidR="00831E86">
        <w:rPr>
          <w:rFonts w:cs="Arial"/>
          <w:sz w:val="24"/>
          <w:szCs w:val="24"/>
        </w:rPr>
        <w:t xml:space="preserve">oy birliğiyle </w:t>
      </w:r>
      <w:r w:rsidR="001C672F" w:rsidRPr="00152A06">
        <w:rPr>
          <w:rFonts w:cs="Arial"/>
          <w:sz w:val="24"/>
          <w:szCs w:val="24"/>
        </w:rPr>
        <w:t>karar verilmiştir.</w:t>
      </w:r>
    </w:p>
    <w:p w:rsidR="005A2570" w:rsidRPr="0013557C" w:rsidRDefault="005A2570" w:rsidP="00F53063">
      <w:pPr>
        <w:ind w:right="27"/>
        <w:jc w:val="both"/>
        <w:rPr>
          <w:rFonts w:cs="Arial"/>
          <w:sz w:val="24"/>
          <w:szCs w:val="24"/>
        </w:rPr>
      </w:pPr>
    </w:p>
    <w:p w:rsidR="0005206A" w:rsidRDefault="0005206A" w:rsidP="004C157D">
      <w:pPr>
        <w:ind w:right="-257"/>
        <w:jc w:val="both"/>
        <w:rPr>
          <w:rFonts w:cs="Arial"/>
          <w:sz w:val="24"/>
          <w:szCs w:val="24"/>
        </w:rPr>
      </w:pPr>
    </w:p>
    <w:p w:rsidR="00831E86" w:rsidRPr="00EE7B9A" w:rsidRDefault="00831E86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91566" w:rsidRPr="00625F2B">
        <w:rPr>
          <w:rFonts w:cs="Arial"/>
          <w:sz w:val="20"/>
        </w:rPr>
        <w:t xml:space="preserve"> Mehmet TANRIAŞIKI   </w:t>
      </w:r>
      <w:r w:rsidR="00625F2B">
        <w:rPr>
          <w:rFonts w:cs="Arial"/>
          <w:sz w:val="20"/>
        </w:rPr>
        <w:t xml:space="preserve">    </w:t>
      </w:r>
      <w:r w:rsidR="00F91566" w:rsidRPr="00625F2B">
        <w:rPr>
          <w:rFonts w:cs="Arial"/>
          <w:sz w:val="20"/>
        </w:rPr>
        <w:t xml:space="preserve">    Hasan BOZKURT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 </w:t>
      </w:r>
      <w:r w:rsidR="00A01264" w:rsidRPr="00625F2B">
        <w:rPr>
          <w:rFonts w:cs="Arial"/>
          <w:sz w:val="20"/>
        </w:rPr>
        <w:t xml:space="preserve">   M. Cemil TEKBAŞ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>Üye                        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D24C96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B24B28" w:rsidRDefault="00B24B28" w:rsidP="00B24B28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E82131" w:rsidRDefault="00E82131" w:rsidP="00E82131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İşbu Kamulaştırma ve kamu yararı kararı 2942 Sayılı Kamulaştırma Kanununun 6/b maddesine göre  </w:t>
      </w:r>
      <w:r w:rsidRPr="004637AB">
        <w:rPr>
          <w:rFonts w:cs="Arial"/>
          <w:b/>
          <w:szCs w:val="22"/>
        </w:rPr>
        <w:t>Onaylanmıştır/Onaylanmamıştı</w:t>
      </w:r>
      <w:r>
        <w:rPr>
          <w:rFonts w:cs="Arial"/>
          <w:szCs w:val="22"/>
        </w:rPr>
        <w:t xml:space="preserve"> </w:t>
      </w:r>
    </w:p>
    <w:p w:rsidR="00E82131" w:rsidRDefault="00E82131" w:rsidP="00E82131">
      <w:pPr>
        <w:ind w:left="360"/>
        <w:jc w:val="both"/>
        <w:rPr>
          <w:rFonts w:cs="Arial"/>
          <w:szCs w:val="22"/>
        </w:rPr>
      </w:pPr>
    </w:p>
    <w:p w:rsidR="00E82131" w:rsidRDefault="00E82131" w:rsidP="00E82131">
      <w:pPr>
        <w:ind w:left="360"/>
        <w:jc w:val="both"/>
        <w:rPr>
          <w:rFonts w:cs="Arial"/>
          <w:szCs w:val="22"/>
        </w:rPr>
      </w:pPr>
    </w:p>
    <w:p w:rsidR="00E82131" w:rsidRDefault="00E82131" w:rsidP="00E82131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</w:t>
      </w:r>
      <w:r w:rsidR="0094590C">
        <w:rPr>
          <w:rFonts w:cs="Arial"/>
          <w:szCs w:val="22"/>
        </w:rPr>
        <w:t xml:space="preserve">        …/03/2021</w:t>
      </w:r>
    </w:p>
    <w:p w:rsidR="00E82131" w:rsidRDefault="00E82131" w:rsidP="00E82131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</w:t>
      </w:r>
    </w:p>
    <w:p w:rsidR="00E82131" w:rsidRPr="0094590C" w:rsidRDefault="00E82131" w:rsidP="00E82131">
      <w:pPr>
        <w:ind w:left="360"/>
        <w:jc w:val="center"/>
        <w:rPr>
          <w:rFonts w:cs="Arial"/>
          <w:b/>
          <w:szCs w:val="22"/>
        </w:rPr>
      </w:pPr>
      <w:r w:rsidRPr="0094590C">
        <w:rPr>
          <w:rFonts w:cs="Arial"/>
          <w:b/>
          <w:szCs w:val="22"/>
        </w:rPr>
        <w:t xml:space="preserve">                                                                                                                          Recep SOYTÜRK</w:t>
      </w:r>
    </w:p>
    <w:p w:rsidR="00E82131" w:rsidRPr="0094590C" w:rsidRDefault="00E82131" w:rsidP="00E82131">
      <w:pPr>
        <w:ind w:left="360"/>
        <w:jc w:val="center"/>
        <w:rPr>
          <w:rFonts w:cs="Arial"/>
          <w:b/>
          <w:szCs w:val="22"/>
        </w:rPr>
      </w:pPr>
      <w:r w:rsidRPr="0094590C">
        <w:rPr>
          <w:rFonts w:cs="Arial"/>
          <w:b/>
          <w:szCs w:val="22"/>
        </w:rPr>
        <w:t xml:space="preserve">                                                                                                                 </w:t>
      </w:r>
      <w:r w:rsidR="0094590C" w:rsidRPr="0094590C">
        <w:rPr>
          <w:rFonts w:cs="Arial"/>
          <w:b/>
          <w:szCs w:val="22"/>
        </w:rPr>
        <w:t xml:space="preserve">  </w:t>
      </w:r>
      <w:r w:rsidRPr="0094590C">
        <w:rPr>
          <w:rFonts w:cs="Arial"/>
          <w:b/>
          <w:szCs w:val="22"/>
        </w:rPr>
        <w:t xml:space="preserve">     Vali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DEF" w:rsidRDefault="00256DEF">
      <w:r>
        <w:separator/>
      </w:r>
    </w:p>
  </w:endnote>
  <w:endnote w:type="continuationSeparator" w:id="1">
    <w:p w:rsidR="00256DEF" w:rsidRDefault="00256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D35B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DD35B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DEF" w:rsidRDefault="00256DEF">
      <w:r>
        <w:separator/>
      </w:r>
    </w:p>
  </w:footnote>
  <w:footnote w:type="continuationSeparator" w:id="1">
    <w:p w:rsidR="00256DEF" w:rsidRDefault="00256D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7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0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1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2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2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3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4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6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7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29"/>
  </w:num>
  <w:num w:numId="2">
    <w:abstractNumId w:val="1"/>
  </w:num>
  <w:num w:numId="3">
    <w:abstractNumId w:val="21"/>
  </w:num>
  <w:num w:numId="4">
    <w:abstractNumId w:val="26"/>
  </w:num>
  <w:num w:numId="5">
    <w:abstractNumId w:val="19"/>
  </w:num>
  <w:num w:numId="6">
    <w:abstractNumId w:val="9"/>
  </w:num>
  <w:num w:numId="7">
    <w:abstractNumId w:val="36"/>
  </w:num>
  <w:num w:numId="8">
    <w:abstractNumId w:val="0"/>
  </w:num>
  <w:num w:numId="9">
    <w:abstractNumId w:val="13"/>
  </w:num>
  <w:num w:numId="10">
    <w:abstractNumId w:val="7"/>
  </w:num>
  <w:num w:numId="11">
    <w:abstractNumId w:val="12"/>
  </w:num>
  <w:num w:numId="12">
    <w:abstractNumId w:val="35"/>
  </w:num>
  <w:num w:numId="13">
    <w:abstractNumId w:val="20"/>
  </w:num>
  <w:num w:numId="14">
    <w:abstractNumId w:val="31"/>
  </w:num>
  <w:num w:numId="15">
    <w:abstractNumId w:val="10"/>
  </w:num>
  <w:num w:numId="16">
    <w:abstractNumId w:val="22"/>
  </w:num>
  <w:num w:numId="17">
    <w:abstractNumId w:val="16"/>
  </w:num>
  <w:num w:numId="18">
    <w:abstractNumId w:val="33"/>
  </w:num>
  <w:num w:numId="19">
    <w:abstractNumId w:val="2"/>
  </w:num>
  <w:num w:numId="20">
    <w:abstractNumId w:val="6"/>
  </w:num>
  <w:num w:numId="21">
    <w:abstractNumId w:val="4"/>
  </w:num>
  <w:num w:numId="22">
    <w:abstractNumId w:val="5"/>
  </w:num>
  <w:num w:numId="23">
    <w:abstractNumId w:val="17"/>
  </w:num>
  <w:num w:numId="24">
    <w:abstractNumId w:val="11"/>
  </w:num>
  <w:num w:numId="25">
    <w:abstractNumId w:val="18"/>
  </w:num>
  <w:num w:numId="26">
    <w:abstractNumId w:val="25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7"/>
  </w:num>
  <w:num w:numId="30">
    <w:abstractNumId w:val="24"/>
  </w:num>
  <w:num w:numId="31">
    <w:abstractNumId w:val="32"/>
  </w:num>
  <w:num w:numId="32">
    <w:abstractNumId w:val="15"/>
  </w:num>
  <w:num w:numId="33">
    <w:abstractNumId w:val="8"/>
  </w:num>
  <w:num w:numId="34">
    <w:abstractNumId w:val="28"/>
  </w:num>
  <w:num w:numId="35">
    <w:abstractNumId w:val="30"/>
  </w:num>
  <w:num w:numId="36">
    <w:abstractNumId w:val="14"/>
  </w:num>
  <w:num w:numId="37">
    <w:abstractNumId w:val="34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2E2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1773"/>
    <w:rsid w:val="001E6BA8"/>
    <w:rsid w:val="001F1251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4FE1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6DEF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5085"/>
    <w:rsid w:val="003E7021"/>
    <w:rsid w:val="003E7DEC"/>
    <w:rsid w:val="003F010E"/>
    <w:rsid w:val="003F30EB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0D15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3DF8"/>
    <w:rsid w:val="00485053"/>
    <w:rsid w:val="00485A04"/>
    <w:rsid w:val="00490EC0"/>
    <w:rsid w:val="00494D94"/>
    <w:rsid w:val="00494DCE"/>
    <w:rsid w:val="004A21B4"/>
    <w:rsid w:val="004A2E43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2538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45BE5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5700"/>
    <w:rsid w:val="005A6BC2"/>
    <w:rsid w:val="005B0CDD"/>
    <w:rsid w:val="005B1D3D"/>
    <w:rsid w:val="005B3EBF"/>
    <w:rsid w:val="005B437E"/>
    <w:rsid w:val="005B5664"/>
    <w:rsid w:val="005C028F"/>
    <w:rsid w:val="005C1874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3B6B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5BE0"/>
    <w:rsid w:val="006F6B34"/>
    <w:rsid w:val="006F7ACF"/>
    <w:rsid w:val="006F7CE8"/>
    <w:rsid w:val="00700632"/>
    <w:rsid w:val="00702576"/>
    <w:rsid w:val="00702A7A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2790D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52AD"/>
    <w:rsid w:val="007C6609"/>
    <w:rsid w:val="007C7A36"/>
    <w:rsid w:val="007C7C43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D32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590C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19ED"/>
    <w:rsid w:val="00A826CA"/>
    <w:rsid w:val="00A83E73"/>
    <w:rsid w:val="00A90AD6"/>
    <w:rsid w:val="00A90BCE"/>
    <w:rsid w:val="00A92CD1"/>
    <w:rsid w:val="00A92E60"/>
    <w:rsid w:val="00A96917"/>
    <w:rsid w:val="00A96C4E"/>
    <w:rsid w:val="00A97EC3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23C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4C96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6777B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35B4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0FCF"/>
    <w:rsid w:val="00E7431F"/>
    <w:rsid w:val="00E76858"/>
    <w:rsid w:val="00E77E51"/>
    <w:rsid w:val="00E8213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1380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68CE"/>
    <w:rsid w:val="00FB6C89"/>
    <w:rsid w:val="00FB7CCC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5</cp:revision>
  <cp:lastPrinted>2021-03-04T07:00:00Z</cp:lastPrinted>
  <dcterms:created xsi:type="dcterms:W3CDTF">2021-03-04T07:25:00Z</dcterms:created>
  <dcterms:modified xsi:type="dcterms:W3CDTF">2021-03-09T10:47:00Z</dcterms:modified>
</cp:coreProperties>
</file>