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51A1E" w:rsidP="006F3E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277AC5">
              <w:rPr>
                <w:rFonts w:cs="Arial"/>
                <w:szCs w:val="22"/>
              </w:rPr>
              <w:t>/0</w:t>
            </w:r>
            <w:r w:rsidR="006F3EA0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851A1E">
              <w:rPr>
                <w:rFonts w:cs="Arial"/>
                <w:b/>
                <w:szCs w:val="22"/>
              </w:rPr>
              <w:t>Yardım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41ED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B33E3">
              <w:rPr>
                <w:rFonts w:cs="Arial"/>
                <w:b/>
                <w:sz w:val="24"/>
                <w:szCs w:val="24"/>
              </w:rPr>
              <w:t>3</w:t>
            </w:r>
            <w:r w:rsidR="00641ED5">
              <w:rPr>
                <w:rFonts w:cs="Arial"/>
                <w:b/>
                <w:sz w:val="24"/>
                <w:szCs w:val="24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851A1E">
        <w:rPr>
          <w:rFonts w:cs="Arial"/>
          <w:sz w:val="24"/>
          <w:szCs w:val="24"/>
        </w:rPr>
        <w:t>bulunan üyelerin katılımı ile 10</w:t>
      </w:r>
      <w:r w:rsidR="00277AC5">
        <w:rPr>
          <w:rFonts w:cs="Arial"/>
          <w:sz w:val="24"/>
          <w:szCs w:val="24"/>
        </w:rPr>
        <w:t>.0</w:t>
      </w:r>
      <w:r w:rsidR="006F3EA0">
        <w:rPr>
          <w:rFonts w:cs="Arial"/>
          <w:sz w:val="24"/>
          <w:szCs w:val="24"/>
        </w:rPr>
        <w:t>6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641ED5" w:rsidRDefault="00641ED5" w:rsidP="00641ED5">
      <w:pPr>
        <w:pStyle w:val="ListeParagraf"/>
        <w:ind w:left="0" w:right="-284" w:firstLine="708"/>
        <w:jc w:val="both"/>
        <w:rPr>
          <w:rFonts w:ascii="Arial" w:hAnsi="Arial" w:cs="Arial"/>
          <w:sz w:val="24"/>
          <w:szCs w:val="24"/>
        </w:rPr>
      </w:pPr>
      <w:r w:rsidRPr="00641ED5">
        <w:rPr>
          <w:rFonts w:ascii="Arial" w:hAnsi="Arial" w:cs="Arial"/>
          <w:sz w:val="24"/>
          <w:szCs w:val="24"/>
        </w:rPr>
        <w:t xml:space="preserve">Kilis Merkez Tamburali Köyü camii inşaatı için İl Özel İdaresinden 1 kamyon 0,5 kum yardımı yapılması ve camiinin çevre düzenlemesi için de üç saat çalışmak üzere 1 kamyon ve 1 kepçe görevlendirilmesine </w:t>
      </w:r>
      <w:r w:rsidR="006F3EA0" w:rsidRPr="00641ED5">
        <w:rPr>
          <w:rFonts w:ascii="Arial" w:hAnsi="Arial" w:cs="Arial"/>
          <w:sz w:val="24"/>
          <w:szCs w:val="24"/>
        </w:rPr>
        <w:t xml:space="preserve">ilişkin </w:t>
      </w:r>
      <w:r w:rsidR="005A2570" w:rsidRPr="00641ED5">
        <w:rPr>
          <w:rFonts w:ascii="Arial" w:hAnsi="Arial" w:cs="Arial"/>
          <w:sz w:val="24"/>
          <w:szCs w:val="24"/>
        </w:rPr>
        <w:t>İl Özel İdaresinin Valilik Makamından muh</w:t>
      </w:r>
      <w:r w:rsidR="006F3EA0" w:rsidRPr="00641ED5">
        <w:rPr>
          <w:rFonts w:ascii="Arial" w:hAnsi="Arial" w:cs="Arial"/>
          <w:sz w:val="24"/>
          <w:szCs w:val="24"/>
        </w:rPr>
        <w:t>avvel 0</w:t>
      </w:r>
      <w:r w:rsidR="00851A1E" w:rsidRPr="00641ED5">
        <w:rPr>
          <w:rFonts w:ascii="Arial" w:hAnsi="Arial" w:cs="Arial"/>
          <w:sz w:val="24"/>
          <w:szCs w:val="24"/>
        </w:rPr>
        <w:t>9</w:t>
      </w:r>
      <w:r w:rsidR="00A20772" w:rsidRPr="00641ED5">
        <w:rPr>
          <w:rFonts w:ascii="Arial" w:hAnsi="Arial" w:cs="Arial"/>
          <w:sz w:val="24"/>
          <w:szCs w:val="24"/>
        </w:rPr>
        <w:t>.0</w:t>
      </w:r>
      <w:r w:rsidR="006F3EA0" w:rsidRPr="00641ED5">
        <w:rPr>
          <w:rFonts w:ascii="Arial" w:hAnsi="Arial" w:cs="Arial"/>
          <w:sz w:val="24"/>
          <w:szCs w:val="24"/>
        </w:rPr>
        <w:t>6</w:t>
      </w:r>
      <w:r w:rsidR="003D0209" w:rsidRPr="00641ED5">
        <w:rPr>
          <w:rFonts w:ascii="Arial" w:hAnsi="Arial" w:cs="Arial"/>
          <w:sz w:val="24"/>
          <w:szCs w:val="24"/>
        </w:rPr>
        <w:t>.20</w:t>
      </w:r>
      <w:r w:rsidR="00F53063" w:rsidRPr="00641ED5">
        <w:rPr>
          <w:rFonts w:ascii="Arial" w:hAnsi="Arial" w:cs="Arial"/>
          <w:sz w:val="24"/>
          <w:szCs w:val="24"/>
        </w:rPr>
        <w:t>2</w:t>
      </w:r>
      <w:r w:rsidR="00ED7108" w:rsidRPr="00641ED5">
        <w:rPr>
          <w:rFonts w:ascii="Arial" w:hAnsi="Arial" w:cs="Arial"/>
          <w:sz w:val="24"/>
          <w:szCs w:val="24"/>
        </w:rPr>
        <w:t>1</w:t>
      </w:r>
      <w:r w:rsidR="00851A1E" w:rsidRPr="00641ED5">
        <w:rPr>
          <w:rFonts w:ascii="Arial" w:hAnsi="Arial" w:cs="Arial"/>
          <w:sz w:val="24"/>
          <w:szCs w:val="24"/>
        </w:rPr>
        <w:t xml:space="preserve"> tarihli </w:t>
      </w:r>
      <w:r w:rsidR="005A2570" w:rsidRPr="00641ED5">
        <w:rPr>
          <w:rFonts w:ascii="Arial" w:hAnsi="Arial"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851A1E" w:rsidRDefault="00641ED5" w:rsidP="00851A1E">
      <w:pPr>
        <w:pStyle w:val="ListeParagraf"/>
        <w:ind w:left="0" w:right="-284" w:firstLine="708"/>
        <w:jc w:val="both"/>
        <w:rPr>
          <w:rFonts w:ascii="Arial" w:hAnsi="Arial" w:cs="Arial"/>
          <w:sz w:val="24"/>
          <w:szCs w:val="24"/>
        </w:rPr>
      </w:pPr>
      <w:r w:rsidRPr="00641ED5">
        <w:rPr>
          <w:rFonts w:ascii="Arial" w:hAnsi="Arial" w:cs="Arial"/>
          <w:sz w:val="24"/>
          <w:szCs w:val="24"/>
        </w:rPr>
        <w:t xml:space="preserve">Kilis Merkez Tamburali Köyü camii inşaatı </w:t>
      </w:r>
      <w:r w:rsidR="00851A1E" w:rsidRPr="00851A1E">
        <w:rPr>
          <w:rFonts w:ascii="Arial" w:hAnsi="Arial" w:cs="Arial"/>
          <w:sz w:val="24"/>
          <w:szCs w:val="24"/>
        </w:rPr>
        <w:t>için yardım talep edildiği anlaşılmış</w:t>
      </w:r>
      <w:r>
        <w:rPr>
          <w:rFonts w:ascii="Arial" w:hAnsi="Arial" w:cs="Arial"/>
          <w:sz w:val="24"/>
          <w:szCs w:val="24"/>
        </w:rPr>
        <w:t xml:space="preserve"> olup,  söz konusu camii</w:t>
      </w:r>
      <w:r w:rsidR="00851A1E" w:rsidRPr="00851A1E">
        <w:rPr>
          <w:rFonts w:ascii="Arial" w:hAnsi="Arial" w:cs="Arial"/>
          <w:sz w:val="24"/>
          <w:szCs w:val="24"/>
        </w:rPr>
        <w:t xml:space="preserve"> için İl Özel İdaresinden 1 kamyon 0,5 kum yardım yapılmasına</w:t>
      </w:r>
      <w:r>
        <w:rPr>
          <w:rFonts w:ascii="Arial" w:hAnsi="Arial" w:cs="Arial"/>
          <w:sz w:val="24"/>
          <w:szCs w:val="24"/>
        </w:rPr>
        <w:t xml:space="preserve"> ve camiinin çevre düzenlemesi için de üç saat çalışmak üzere 1 kamyon ve 1 kepçe görevlendirilmesine</w:t>
      </w:r>
      <w:r w:rsidR="00851A1E" w:rsidRPr="00851A1E">
        <w:rPr>
          <w:rFonts w:ascii="Arial" w:hAnsi="Arial" w:cs="Arial"/>
          <w:sz w:val="24"/>
          <w:szCs w:val="24"/>
        </w:rPr>
        <w:t xml:space="preserve"> </w:t>
      </w:r>
      <w:r w:rsidR="001A5929" w:rsidRPr="00851A1E">
        <w:rPr>
          <w:rFonts w:ascii="Arial" w:hAnsi="Arial" w:cs="Arial"/>
          <w:sz w:val="24"/>
          <w:szCs w:val="24"/>
        </w:rPr>
        <w:t>oy birliğiyle karar verilmiştir.</w:t>
      </w:r>
    </w:p>
    <w:p w:rsidR="0032450E" w:rsidRPr="00851A1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13" w:rsidRDefault="00123B13">
      <w:r>
        <w:separator/>
      </w:r>
    </w:p>
  </w:endnote>
  <w:endnote w:type="continuationSeparator" w:id="1">
    <w:p w:rsidR="00123B13" w:rsidRDefault="0012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004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004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13" w:rsidRDefault="00123B13">
      <w:r>
        <w:separator/>
      </w:r>
    </w:p>
  </w:footnote>
  <w:footnote w:type="continuationSeparator" w:id="1">
    <w:p w:rsidR="00123B13" w:rsidRDefault="00123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1E17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2021-05-27T07:16:00Z</cp:lastPrinted>
  <dcterms:created xsi:type="dcterms:W3CDTF">2021-06-10T08:40:00Z</dcterms:created>
  <dcterms:modified xsi:type="dcterms:W3CDTF">2021-06-10T08:40:00Z</dcterms:modified>
</cp:coreProperties>
</file>