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DB2EF6" w:rsidP="00DB2EF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29</w:t>
            </w:r>
            <w:r w:rsidR="00277AC5">
              <w:rPr>
                <w:rFonts w:cs="Arial"/>
                <w:szCs w:val="22"/>
              </w:rPr>
              <w:t>/0</w:t>
            </w:r>
            <w:r w:rsidR="00013921">
              <w:rPr>
                <w:rFonts w:cs="Arial"/>
                <w:szCs w:val="22"/>
              </w:rPr>
              <w:t>7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3118D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3118DD">
              <w:rPr>
                <w:rFonts w:cs="Arial"/>
                <w:b/>
                <w:szCs w:val="22"/>
              </w:rPr>
              <w:t>: Çay Ocağı</w:t>
            </w:r>
            <w:r w:rsidR="00DB2EF6">
              <w:rPr>
                <w:rFonts w:cs="Arial"/>
                <w:b/>
                <w:szCs w:val="22"/>
              </w:rPr>
              <w:t xml:space="preserve"> İhalesi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118D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5C44E0">
              <w:rPr>
                <w:rFonts w:cs="Arial"/>
                <w:b/>
                <w:sz w:val="24"/>
                <w:szCs w:val="24"/>
              </w:rPr>
              <w:t>4</w:t>
            </w:r>
            <w:r w:rsidR="003118DD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771A6E" w:rsidRPr="00264148" w:rsidRDefault="00771A6E" w:rsidP="00FA2D98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Pr="00264148">
        <w:rPr>
          <w:rFonts w:cs="Arial"/>
          <w:sz w:val="24"/>
          <w:szCs w:val="24"/>
        </w:rPr>
        <w:t xml:space="preserve"> Başkanlığında yukarıda adı soyadı </w:t>
      </w:r>
      <w:r w:rsidR="00DB2EF6">
        <w:rPr>
          <w:rFonts w:cs="Arial"/>
          <w:sz w:val="24"/>
          <w:szCs w:val="24"/>
        </w:rPr>
        <w:t>bulunan üyelerin katılımı ile 29</w:t>
      </w:r>
      <w:r w:rsidR="00277AC5">
        <w:rPr>
          <w:rFonts w:cs="Arial"/>
          <w:sz w:val="24"/>
          <w:szCs w:val="24"/>
        </w:rPr>
        <w:t>.0</w:t>
      </w:r>
      <w:r w:rsidR="00013921">
        <w:rPr>
          <w:rFonts w:cs="Arial"/>
          <w:sz w:val="24"/>
          <w:szCs w:val="24"/>
        </w:rPr>
        <w:t>7</w:t>
      </w:r>
      <w:r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E506D7">
        <w:rPr>
          <w:rFonts w:cs="Arial"/>
          <w:sz w:val="24"/>
          <w:szCs w:val="24"/>
        </w:rPr>
        <w:t>4</w:t>
      </w:r>
      <w:r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FA2D98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9F3972" w:rsidRDefault="009F3972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740245" w:rsidRPr="009F3972" w:rsidRDefault="003118DD" w:rsidP="00740245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2021/44 sayılı İl Encümen kararına istinaden 2886 sayılı D.İ.K. kapsamında İl Özel İdaresi Hizmet Binasında bulunan çay ocağının kiraya verilmesi </w:t>
      </w:r>
      <w:r w:rsidR="005B236B">
        <w:rPr>
          <w:rFonts w:cs="Arial"/>
          <w:sz w:val="24"/>
          <w:szCs w:val="24"/>
        </w:rPr>
        <w:t>ihalesi</w:t>
      </w:r>
      <w:r w:rsidR="00DB2EF6">
        <w:rPr>
          <w:rFonts w:cs="Arial"/>
          <w:sz w:val="24"/>
          <w:szCs w:val="24"/>
        </w:rPr>
        <w:t xml:space="preserve"> gerçekleştirilerek a</w:t>
      </w:r>
      <w:r w:rsidR="00740245" w:rsidRPr="009F3972">
        <w:rPr>
          <w:rFonts w:cs="Arial"/>
          <w:sz w:val="24"/>
          <w:szCs w:val="24"/>
        </w:rPr>
        <w:t>şağıdaki karar alınmıştır.</w:t>
      </w:r>
    </w:p>
    <w:p w:rsidR="00740245" w:rsidRPr="0023754C" w:rsidRDefault="00740245" w:rsidP="00740245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740245" w:rsidRDefault="00740245" w:rsidP="00740245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E506D7" w:rsidRDefault="00E506D7" w:rsidP="00740245">
      <w:pPr>
        <w:ind w:right="27"/>
        <w:jc w:val="both"/>
        <w:rPr>
          <w:rFonts w:cs="Arial"/>
          <w:sz w:val="24"/>
          <w:szCs w:val="24"/>
        </w:rPr>
      </w:pPr>
    </w:p>
    <w:p w:rsidR="00A66E92" w:rsidRDefault="00E506D7" w:rsidP="00E506D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İl Özel İdaresi Hizmet Binasında bulunan 4 m2 alana sahip Çay Ocağının 2886 sayılı D.İ.K. 51/a Maddesi kapsamında yıllık 2.599,92-TL muhammen bedel üzerinden kiraya verilmesi ihalesine</w:t>
      </w:r>
      <w:r w:rsidR="00A66E92">
        <w:rPr>
          <w:rFonts w:cs="Arial"/>
          <w:sz w:val="24"/>
          <w:szCs w:val="24"/>
        </w:rPr>
        <w:t xml:space="preserve"> tek isteklinin katıldığı ve</w:t>
      </w:r>
      <w:r>
        <w:rPr>
          <w:rFonts w:cs="Arial"/>
          <w:sz w:val="24"/>
          <w:szCs w:val="24"/>
        </w:rPr>
        <w:t xml:space="preserve"> yapılan incelemede evraklarının</w:t>
      </w:r>
      <w:r w:rsidR="00A66E92">
        <w:rPr>
          <w:rFonts w:cs="Arial"/>
          <w:sz w:val="24"/>
          <w:szCs w:val="24"/>
        </w:rPr>
        <w:t xml:space="preserve"> noksansız olduğu görüldü.</w:t>
      </w:r>
    </w:p>
    <w:p w:rsidR="00A66E92" w:rsidRDefault="00A66E92" w:rsidP="00E506D7">
      <w:pPr>
        <w:ind w:right="27" w:firstLine="708"/>
        <w:jc w:val="both"/>
        <w:rPr>
          <w:rFonts w:cs="Arial"/>
          <w:sz w:val="24"/>
          <w:szCs w:val="24"/>
        </w:rPr>
      </w:pPr>
    </w:p>
    <w:p w:rsidR="00740245" w:rsidRDefault="00A66E92" w:rsidP="00E506D7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Ahmet DELİAHMETOĞLU (T.C No: 25160686734) tarafından verilen yıllık 3.000,00-TL (KDV hariç) teklif üzerine ihale sonuçlanmış olup, Çay Ocağının 3 yıllığına yıllık 3.000,00-TL (KDV hariç) bedelle, söz konusu istekliye kiraya verilmesine oy birliğiyle karar verilmiştir. </w:t>
      </w:r>
    </w:p>
    <w:p w:rsidR="00B03A5F" w:rsidRDefault="00E506D7" w:rsidP="004C157D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5E1846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</w:t>
      </w:r>
      <w:r w:rsidR="005E1846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  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</w:t>
      </w:r>
      <w:r w:rsidR="005E1846">
        <w:rPr>
          <w:rFonts w:cs="Arial"/>
          <w:sz w:val="20"/>
        </w:rPr>
        <w:t xml:space="preserve">  </w:t>
      </w:r>
      <w:r w:rsidR="00AA35E5" w:rsidRPr="00625F2B">
        <w:rPr>
          <w:rFonts w:cs="Arial"/>
          <w:sz w:val="20"/>
        </w:rPr>
        <w:t xml:space="preserve">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Üye                        </w:t>
      </w:r>
      <w:r w:rsidR="005E1846">
        <w:rPr>
          <w:rFonts w:cs="Arial"/>
          <w:sz w:val="20"/>
        </w:rPr>
        <w:t xml:space="preserve">       </w:t>
      </w:r>
      <w:r w:rsidR="00E211C1" w:rsidRPr="00625F2B">
        <w:rPr>
          <w:rFonts w:cs="Arial"/>
          <w:sz w:val="20"/>
        </w:rPr>
        <w:t xml:space="preserve">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925F55" w:rsidRPr="00363005" w:rsidRDefault="00925F55" w:rsidP="00925F55">
      <w:pPr>
        <w:ind w:left="360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İşbu ihale karar 2886 sayılı D.İ.K.’nun 31. Maddesine göre  </w:t>
      </w:r>
      <w:r w:rsidRPr="00363005">
        <w:rPr>
          <w:rFonts w:cs="Arial"/>
          <w:b/>
          <w:szCs w:val="22"/>
        </w:rPr>
        <w:t>Onaylanmıştır/ Onaylanmamıştı</w:t>
      </w:r>
      <w:r w:rsidRPr="00363005">
        <w:rPr>
          <w:rFonts w:cs="Arial"/>
          <w:szCs w:val="22"/>
        </w:rPr>
        <w:t xml:space="preserve"> </w:t>
      </w:r>
    </w:p>
    <w:p w:rsidR="00925F55" w:rsidRPr="00363005" w:rsidRDefault="00925F55" w:rsidP="00925F55">
      <w:pPr>
        <w:ind w:left="360"/>
        <w:jc w:val="both"/>
        <w:rPr>
          <w:rFonts w:cs="Arial"/>
          <w:szCs w:val="22"/>
        </w:rPr>
      </w:pPr>
    </w:p>
    <w:p w:rsidR="00925F55" w:rsidRPr="00363005" w:rsidRDefault="00925F55" w:rsidP="00925F55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</w:t>
      </w:r>
      <w:r>
        <w:rPr>
          <w:rFonts w:cs="Arial"/>
          <w:szCs w:val="22"/>
        </w:rPr>
        <w:t xml:space="preserve">         29</w:t>
      </w:r>
      <w:r w:rsidRPr="00363005">
        <w:rPr>
          <w:rFonts w:cs="Arial"/>
          <w:szCs w:val="22"/>
        </w:rPr>
        <w:t>/0</w:t>
      </w:r>
      <w:r>
        <w:rPr>
          <w:rFonts w:cs="Arial"/>
          <w:szCs w:val="22"/>
        </w:rPr>
        <w:t>7</w:t>
      </w:r>
      <w:r w:rsidRPr="00363005">
        <w:rPr>
          <w:rFonts w:cs="Arial"/>
          <w:szCs w:val="22"/>
        </w:rPr>
        <w:t>/2020</w:t>
      </w:r>
    </w:p>
    <w:p w:rsidR="00925F55" w:rsidRPr="00363005" w:rsidRDefault="00925F55" w:rsidP="00925F55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                    </w:t>
      </w:r>
    </w:p>
    <w:p w:rsidR="00925F55" w:rsidRPr="00363005" w:rsidRDefault="00925F55" w:rsidP="00925F55">
      <w:pPr>
        <w:ind w:left="360"/>
        <w:jc w:val="center"/>
        <w:rPr>
          <w:rFonts w:cs="Arial"/>
          <w:b/>
          <w:szCs w:val="22"/>
        </w:rPr>
      </w:pPr>
      <w:r w:rsidRPr="00363005">
        <w:rPr>
          <w:rFonts w:cs="Arial"/>
          <w:szCs w:val="22"/>
        </w:rPr>
        <w:t xml:space="preserve">                                                                                                                  </w:t>
      </w:r>
      <w:r w:rsidRPr="00363005">
        <w:rPr>
          <w:rFonts w:cs="Arial"/>
          <w:b/>
          <w:szCs w:val="22"/>
        </w:rPr>
        <w:t>Recep SOYTÜRK</w:t>
      </w:r>
    </w:p>
    <w:p w:rsidR="00B24B28" w:rsidRDefault="00925F55" w:rsidP="00925F55">
      <w:pPr>
        <w:ind w:left="360"/>
        <w:jc w:val="both"/>
        <w:rPr>
          <w:rFonts w:cs="Arial"/>
          <w:szCs w:val="22"/>
        </w:rPr>
      </w:pPr>
      <w:r w:rsidRPr="00363005">
        <w:rPr>
          <w:rFonts w:cs="Arial"/>
          <w:b/>
          <w:szCs w:val="22"/>
        </w:rPr>
        <w:t xml:space="preserve">                                                                                                               </w:t>
      </w:r>
      <w:r>
        <w:rPr>
          <w:rFonts w:cs="Arial"/>
          <w:b/>
          <w:szCs w:val="22"/>
        </w:rPr>
        <w:t xml:space="preserve">                  </w:t>
      </w:r>
      <w:r w:rsidRPr="00363005">
        <w:rPr>
          <w:rFonts w:cs="Arial"/>
          <w:b/>
          <w:szCs w:val="22"/>
        </w:rPr>
        <w:t xml:space="preserve">   </w:t>
      </w:r>
      <w:r w:rsidRPr="007B6C21">
        <w:rPr>
          <w:rFonts w:cs="Arial"/>
          <w:b/>
          <w:szCs w:val="22"/>
        </w:rPr>
        <w:t>Vali</w:t>
      </w: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094F" w:rsidRDefault="0022094F">
      <w:r>
        <w:separator/>
      </w:r>
    </w:p>
  </w:endnote>
  <w:endnote w:type="continuationSeparator" w:id="1">
    <w:p w:rsidR="0022094F" w:rsidRDefault="00220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135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41352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094F" w:rsidRDefault="0022094F">
      <w:r>
        <w:separator/>
      </w:r>
    </w:p>
  </w:footnote>
  <w:footnote w:type="continuationSeparator" w:id="1">
    <w:p w:rsidR="0022094F" w:rsidRDefault="002209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3921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1C66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66A7"/>
    <w:rsid w:val="0008676D"/>
    <w:rsid w:val="00091E17"/>
    <w:rsid w:val="000924A8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16A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01BD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5B53"/>
    <w:rsid w:val="001F7421"/>
    <w:rsid w:val="002017C6"/>
    <w:rsid w:val="00202079"/>
    <w:rsid w:val="00204BA5"/>
    <w:rsid w:val="00205166"/>
    <w:rsid w:val="00206CF2"/>
    <w:rsid w:val="002144AF"/>
    <w:rsid w:val="00217A43"/>
    <w:rsid w:val="0022094F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BFE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8579C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4AFE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36B"/>
    <w:rsid w:val="002F5470"/>
    <w:rsid w:val="002F6745"/>
    <w:rsid w:val="003027FA"/>
    <w:rsid w:val="003107A1"/>
    <w:rsid w:val="003118DD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43"/>
    <w:rsid w:val="003F7CD0"/>
    <w:rsid w:val="00402D45"/>
    <w:rsid w:val="004040E5"/>
    <w:rsid w:val="00404F7C"/>
    <w:rsid w:val="004112EC"/>
    <w:rsid w:val="00412C33"/>
    <w:rsid w:val="00412FA0"/>
    <w:rsid w:val="00413526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231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1F6D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4F6314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5D0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236B"/>
    <w:rsid w:val="005B3EBF"/>
    <w:rsid w:val="005B437E"/>
    <w:rsid w:val="005B5664"/>
    <w:rsid w:val="005C028F"/>
    <w:rsid w:val="005C1874"/>
    <w:rsid w:val="005C44E0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1846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1ED5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26BF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3EA0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0588"/>
    <w:rsid w:val="0072290A"/>
    <w:rsid w:val="00723FEB"/>
    <w:rsid w:val="00724518"/>
    <w:rsid w:val="007257E9"/>
    <w:rsid w:val="007259D1"/>
    <w:rsid w:val="00725E7E"/>
    <w:rsid w:val="00725FBC"/>
    <w:rsid w:val="0072725C"/>
    <w:rsid w:val="0073004E"/>
    <w:rsid w:val="00730778"/>
    <w:rsid w:val="007335AF"/>
    <w:rsid w:val="00736613"/>
    <w:rsid w:val="007368E3"/>
    <w:rsid w:val="00737E42"/>
    <w:rsid w:val="00740245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2B98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3E3"/>
    <w:rsid w:val="008B3D25"/>
    <w:rsid w:val="008C1759"/>
    <w:rsid w:val="008C320E"/>
    <w:rsid w:val="008C37BC"/>
    <w:rsid w:val="008C47D2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25F5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397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262A5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6E92"/>
    <w:rsid w:val="00A677B6"/>
    <w:rsid w:val="00A7118F"/>
    <w:rsid w:val="00A71C0D"/>
    <w:rsid w:val="00A76763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1533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A5F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85B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12E4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262"/>
    <w:rsid w:val="00D244AB"/>
    <w:rsid w:val="00D250F8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2D52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2EF6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6D7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07CDA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6F3A"/>
    <w:rsid w:val="00F77211"/>
    <w:rsid w:val="00F80322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5</cp:revision>
  <cp:lastPrinted>2021-07-08T06:59:00Z</cp:lastPrinted>
  <dcterms:created xsi:type="dcterms:W3CDTF">2021-07-27T08:21:00Z</dcterms:created>
  <dcterms:modified xsi:type="dcterms:W3CDTF">2021-07-29T12:19:00Z</dcterms:modified>
</cp:coreProperties>
</file>