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B2EF6" w:rsidP="00DB2E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</w:t>
            </w:r>
            <w:r w:rsidR="00277AC5">
              <w:rPr>
                <w:rFonts w:cs="Arial"/>
                <w:szCs w:val="22"/>
              </w:rPr>
              <w:t>/0</w:t>
            </w:r>
            <w:r w:rsidR="00013921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118D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D34216">
              <w:rPr>
                <w:rFonts w:cs="Arial"/>
                <w:b/>
                <w:szCs w:val="22"/>
              </w:rPr>
              <w:t>Köylere Kum ve Çimento Yardımı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3421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96A2C">
              <w:rPr>
                <w:rFonts w:cs="Arial"/>
                <w:b/>
                <w:sz w:val="24"/>
                <w:szCs w:val="24"/>
              </w:rPr>
              <w:t>5</w:t>
            </w:r>
            <w:r w:rsidR="00D34216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DB2EF6">
        <w:rPr>
          <w:rFonts w:cs="Arial"/>
          <w:sz w:val="24"/>
          <w:szCs w:val="24"/>
        </w:rPr>
        <w:t>bulunan üyelerin katılımı ile 29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3118DD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82420D" w:rsidRDefault="00D34216" w:rsidP="0082420D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limiz genelinde muhtelif köylere kum ve çimento yardımı yapılmasına </w:t>
      </w:r>
      <w:r w:rsidR="0082420D">
        <w:rPr>
          <w:rFonts w:cs="Arial"/>
          <w:sz w:val="24"/>
          <w:szCs w:val="24"/>
        </w:rPr>
        <w:t>ilişkin İl Özel İdaresinin Valilik Makamı</w:t>
      </w:r>
      <w:r>
        <w:rPr>
          <w:rFonts w:cs="Arial"/>
          <w:sz w:val="24"/>
          <w:szCs w:val="24"/>
        </w:rPr>
        <w:t xml:space="preserve">ndan muhavvel 28.07.2021 tarih ve 2329 sayılı </w:t>
      </w:r>
      <w:r w:rsidR="0082420D">
        <w:rPr>
          <w:rFonts w:cs="Arial"/>
          <w:sz w:val="24"/>
          <w:szCs w:val="24"/>
        </w:rPr>
        <w:t>yazısı okunarak aşağıdaki karar alınmıştır.</w:t>
      </w:r>
    </w:p>
    <w:p w:rsidR="0082420D" w:rsidRDefault="0082420D" w:rsidP="0082420D">
      <w:pPr>
        <w:ind w:right="-567"/>
        <w:jc w:val="both"/>
        <w:rPr>
          <w:rFonts w:cs="Arial"/>
          <w:b/>
          <w:sz w:val="24"/>
          <w:szCs w:val="24"/>
        </w:rPr>
      </w:pPr>
    </w:p>
    <w:p w:rsidR="0082420D" w:rsidRDefault="0082420D" w:rsidP="0082420D">
      <w:pPr>
        <w:ind w:right="27"/>
        <w:jc w:val="both"/>
        <w:rPr>
          <w:rFonts w:cs="Arial"/>
          <w:sz w:val="24"/>
          <w:szCs w:val="24"/>
        </w:rPr>
      </w:pPr>
    </w:p>
    <w:p w:rsidR="0082420D" w:rsidRDefault="0082420D" w:rsidP="0082420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82420D" w:rsidRDefault="0082420D" w:rsidP="0082420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844D1D" w:rsidRDefault="00844D1D" w:rsidP="00564B30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İlimiz merkezine ve ilçelerine bağlı muhtelif köylerin cami, köy meydanı, taziye evi ve mezarlık inşaatları için İl Özel İdaresinden malzeme t</w:t>
      </w:r>
      <w:r w:rsidR="00FE196F">
        <w:rPr>
          <w:rFonts w:cs="Arial"/>
          <w:sz w:val="24"/>
          <w:szCs w:val="24"/>
        </w:rPr>
        <w:t>alepleri olduğu anlaşılmış olup, yapılan değerlendirmeler neticesinde İl Özel İdaresi tarafından,</w:t>
      </w:r>
    </w:p>
    <w:p w:rsidR="00FE196F" w:rsidRDefault="00FE196F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64B30" w:rsidRDefault="00844D1D" w:rsidP="00844D1D">
      <w:pPr>
        <w:pStyle w:val="ListeParagraf"/>
        <w:numPr>
          <w:ilvl w:val="0"/>
          <w:numId w:val="40"/>
        </w:numPr>
        <w:ind w:right="-257"/>
        <w:jc w:val="both"/>
        <w:rPr>
          <w:rFonts w:ascii="Arial" w:hAnsi="Arial" w:cs="Arial"/>
          <w:sz w:val="24"/>
          <w:szCs w:val="24"/>
        </w:rPr>
      </w:pPr>
      <w:r w:rsidRPr="00844D1D">
        <w:rPr>
          <w:rFonts w:ascii="Arial" w:hAnsi="Arial" w:cs="Arial"/>
          <w:sz w:val="24"/>
          <w:szCs w:val="24"/>
        </w:rPr>
        <w:t>Musabeyli Kol</w:t>
      </w:r>
      <w:r w:rsidR="00F90FCE">
        <w:rPr>
          <w:rFonts w:ascii="Arial" w:hAnsi="Arial" w:cs="Arial"/>
          <w:sz w:val="24"/>
          <w:szCs w:val="24"/>
        </w:rPr>
        <w:t>pınar Köyü C</w:t>
      </w:r>
      <w:r>
        <w:rPr>
          <w:rFonts w:ascii="Arial" w:hAnsi="Arial" w:cs="Arial"/>
          <w:sz w:val="24"/>
          <w:szCs w:val="24"/>
        </w:rPr>
        <w:t>amii bakım onarımı için 1 kamyon kum,</w:t>
      </w:r>
    </w:p>
    <w:p w:rsidR="00844D1D" w:rsidRDefault="00844D1D" w:rsidP="00844D1D">
      <w:pPr>
        <w:pStyle w:val="ListeParagraf"/>
        <w:numPr>
          <w:ilvl w:val="0"/>
          <w:numId w:val="40"/>
        </w:numPr>
        <w:ind w:right="-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Merkez Başmağara Köyü köy meydanı</w:t>
      </w:r>
      <w:r w:rsidR="00F90FCE">
        <w:rPr>
          <w:rFonts w:ascii="Arial" w:hAnsi="Arial" w:cs="Arial"/>
          <w:sz w:val="24"/>
          <w:szCs w:val="24"/>
        </w:rPr>
        <w:t xml:space="preserve"> bakımı</w:t>
      </w:r>
      <w:r>
        <w:rPr>
          <w:rFonts w:ascii="Arial" w:hAnsi="Arial" w:cs="Arial"/>
          <w:sz w:val="24"/>
          <w:szCs w:val="24"/>
        </w:rPr>
        <w:t xml:space="preserve"> için 1 kamyon kum,</w:t>
      </w:r>
    </w:p>
    <w:p w:rsidR="00844D1D" w:rsidRDefault="00844D1D" w:rsidP="00844D1D">
      <w:pPr>
        <w:pStyle w:val="ListeParagraf"/>
        <w:numPr>
          <w:ilvl w:val="0"/>
          <w:numId w:val="40"/>
        </w:numPr>
        <w:ind w:right="-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Musabeyli Yeşiloba köyü camii bakım onarımı için 1 kamyon kum,</w:t>
      </w:r>
    </w:p>
    <w:p w:rsidR="00844D1D" w:rsidRDefault="00844D1D" w:rsidP="00844D1D">
      <w:pPr>
        <w:pStyle w:val="ListeParagraf"/>
        <w:numPr>
          <w:ilvl w:val="0"/>
          <w:numId w:val="40"/>
        </w:numPr>
        <w:ind w:right="-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Merkez Ceritler </w:t>
      </w:r>
      <w:r w:rsidR="00F90FCE">
        <w:rPr>
          <w:rFonts w:ascii="Arial" w:hAnsi="Arial" w:cs="Arial"/>
          <w:sz w:val="24"/>
          <w:szCs w:val="24"/>
        </w:rPr>
        <w:t>Köyü Camii</w:t>
      </w:r>
      <w:r>
        <w:rPr>
          <w:rFonts w:ascii="Arial" w:hAnsi="Arial" w:cs="Arial"/>
          <w:sz w:val="24"/>
          <w:szCs w:val="24"/>
        </w:rPr>
        <w:t xml:space="preserve"> ve mezarlık bakım onarımı için 1 kamyon kum, 500 adet briket ve 50 torba çimento,</w:t>
      </w:r>
    </w:p>
    <w:p w:rsidR="00844D1D" w:rsidRDefault="00844D1D" w:rsidP="00844D1D">
      <w:pPr>
        <w:pStyle w:val="ListeParagraf"/>
        <w:numPr>
          <w:ilvl w:val="0"/>
          <w:numId w:val="40"/>
        </w:numPr>
        <w:ind w:right="-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Merkez Güvenli Köyü mezar</w:t>
      </w:r>
      <w:r w:rsidR="00876E71">
        <w:rPr>
          <w:rFonts w:ascii="Arial" w:hAnsi="Arial" w:cs="Arial"/>
          <w:sz w:val="24"/>
          <w:szCs w:val="24"/>
        </w:rPr>
        <w:t>lık bakımı için 1 kamyon kum ve 50</w:t>
      </w:r>
      <w:r>
        <w:rPr>
          <w:rFonts w:ascii="Arial" w:hAnsi="Arial" w:cs="Arial"/>
          <w:sz w:val="24"/>
          <w:szCs w:val="24"/>
        </w:rPr>
        <w:t>.torba çimento,</w:t>
      </w:r>
    </w:p>
    <w:p w:rsidR="00844D1D" w:rsidRPr="00844D1D" w:rsidRDefault="00FE196F" w:rsidP="00844D1D">
      <w:pPr>
        <w:pStyle w:val="ListeParagraf"/>
        <w:numPr>
          <w:ilvl w:val="0"/>
          <w:numId w:val="40"/>
        </w:numPr>
        <w:ind w:right="-2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Musabeyli Ağçakent Köyü taziye evi bakımı için 1 kamyon kum verilmesine oy birliği ile karar verildi.</w:t>
      </w: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B4F" w:rsidRDefault="00084B4F">
      <w:r>
        <w:separator/>
      </w:r>
    </w:p>
  </w:endnote>
  <w:endnote w:type="continuationSeparator" w:id="1">
    <w:p w:rsidR="00084B4F" w:rsidRDefault="00084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76C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76C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B4F" w:rsidRDefault="00084B4F">
      <w:r>
        <w:separator/>
      </w:r>
    </w:p>
  </w:footnote>
  <w:footnote w:type="continuationSeparator" w:id="1">
    <w:p w:rsidR="00084B4F" w:rsidRDefault="00084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596DAC"/>
    <w:multiLevelType w:val="hybridMultilevel"/>
    <w:tmpl w:val="1DB879F8"/>
    <w:lvl w:ilvl="0" w:tplc="DD0492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1"/>
  </w:num>
  <w:num w:numId="7">
    <w:abstractNumId w:val="38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37"/>
  </w:num>
  <w:num w:numId="13">
    <w:abstractNumId w:val="22"/>
  </w:num>
  <w:num w:numId="14">
    <w:abstractNumId w:val="33"/>
  </w:num>
  <w:num w:numId="15">
    <w:abstractNumId w:val="12"/>
  </w:num>
  <w:num w:numId="16">
    <w:abstractNumId w:val="24"/>
  </w:num>
  <w:num w:numId="17">
    <w:abstractNumId w:val="18"/>
  </w:num>
  <w:num w:numId="18">
    <w:abstractNumId w:val="35"/>
  </w:num>
  <w:num w:numId="19">
    <w:abstractNumId w:val="2"/>
  </w:num>
  <w:num w:numId="20">
    <w:abstractNumId w:val="8"/>
  </w:num>
  <w:num w:numId="21">
    <w:abstractNumId w:val="6"/>
  </w:num>
  <w:num w:numId="22">
    <w:abstractNumId w:val="7"/>
  </w:num>
  <w:num w:numId="23">
    <w:abstractNumId w:val="19"/>
  </w:num>
  <w:num w:numId="24">
    <w:abstractNumId w:val="13"/>
  </w:num>
  <w:num w:numId="25">
    <w:abstractNumId w:val="20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7"/>
  </w:num>
  <w:num w:numId="33">
    <w:abstractNumId w:val="10"/>
  </w:num>
  <w:num w:numId="34">
    <w:abstractNumId w:val="30"/>
  </w:num>
  <w:num w:numId="35">
    <w:abstractNumId w:val="32"/>
  </w:num>
  <w:num w:numId="36">
    <w:abstractNumId w:val="16"/>
  </w:num>
  <w:num w:numId="37">
    <w:abstractNumId w:val="36"/>
  </w:num>
  <w:num w:numId="38">
    <w:abstractNumId w:val="5"/>
  </w:num>
  <w:num w:numId="39">
    <w:abstractNumId w:val="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4B4F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C1D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A2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584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1EB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43C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81440"/>
    <w:rsid w:val="00583872"/>
    <w:rsid w:val="00584060"/>
    <w:rsid w:val="005844FA"/>
    <w:rsid w:val="00585587"/>
    <w:rsid w:val="005866DE"/>
    <w:rsid w:val="00587032"/>
    <w:rsid w:val="00587558"/>
    <w:rsid w:val="00587807"/>
    <w:rsid w:val="00596F39"/>
    <w:rsid w:val="005A0324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26EC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20D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3C0"/>
    <w:rsid w:val="00842FF6"/>
    <w:rsid w:val="008435A4"/>
    <w:rsid w:val="008441CF"/>
    <w:rsid w:val="00844D1D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76E71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1BB5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5F07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17E12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4216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6ECE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0FCE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196F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5</cp:revision>
  <cp:lastPrinted>2021-07-28T06:47:00Z</cp:lastPrinted>
  <dcterms:created xsi:type="dcterms:W3CDTF">2021-07-28T12:21:00Z</dcterms:created>
  <dcterms:modified xsi:type="dcterms:W3CDTF">2021-07-29T06:30:00Z</dcterms:modified>
</cp:coreProperties>
</file>