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23123" w:rsidP="00694AE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="00694AEF">
              <w:rPr>
                <w:rFonts w:cs="Arial"/>
                <w:szCs w:val="22"/>
              </w:rPr>
              <w:t>8</w:t>
            </w:r>
            <w:r w:rsidR="00277AC5">
              <w:rPr>
                <w:rFonts w:cs="Arial"/>
                <w:szCs w:val="22"/>
              </w:rPr>
              <w:t>/</w:t>
            </w:r>
            <w:r w:rsidR="000E5EE6">
              <w:rPr>
                <w:rFonts w:cs="Arial"/>
                <w:szCs w:val="22"/>
              </w:rPr>
              <w:t>10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694AEF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E829DF">
              <w:rPr>
                <w:rFonts w:cs="Arial"/>
                <w:b/>
                <w:szCs w:val="22"/>
              </w:rPr>
              <w:t xml:space="preserve"> </w:t>
            </w:r>
            <w:r w:rsidR="00694AEF">
              <w:rPr>
                <w:rFonts w:cs="Arial"/>
                <w:b/>
                <w:szCs w:val="22"/>
              </w:rPr>
              <w:t>TAHSİS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694AEF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DA2388">
              <w:rPr>
                <w:rFonts w:cs="Arial"/>
                <w:szCs w:val="22"/>
              </w:rPr>
              <w:t>8</w:t>
            </w:r>
            <w:r w:rsidR="00694AEF">
              <w:rPr>
                <w:rFonts w:cs="Arial"/>
                <w:szCs w:val="22"/>
              </w:rPr>
              <w:t>6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264148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Pr="00264148">
        <w:rPr>
          <w:rFonts w:cs="Arial"/>
          <w:sz w:val="24"/>
          <w:szCs w:val="24"/>
        </w:rPr>
        <w:t xml:space="preserve"> Başkanlığında yukarıda adı soyadı </w:t>
      </w:r>
      <w:r w:rsidR="00013921">
        <w:rPr>
          <w:rFonts w:cs="Arial"/>
          <w:sz w:val="24"/>
          <w:szCs w:val="24"/>
        </w:rPr>
        <w:t xml:space="preserve">bulunan üyelerin katılımı ile </w:t>
      </w:r>
      <w:r w:rsidR="00623123">
        <w:rPr>
          <w:rFonts w:cs="Arial"/>
          <w:sz w:val="24"/>
          <w:szCs w:val="24"/>
        </w:rPr>
        <w:t>2</w:t>
      </w:r>
      <w:r w:rsidR="00DF46D1">
        <w:rPr>
          <w:rFonts w:cs="Arial"/>
          <w:sz w:val="24"/>
          <w:szCs w:val="24"/>
        </w:rPr>
        <w:t>8</w:t>
      </w:r>
      <w:r w:rsidR="00277AC5">
        <w:rPr>
          <w:rFonts w:cs="Arial"/>
          <w:sz w:val="24"/>
          <w:szCs w:val="24"/>
        </w:rPr>
        <w:t>.</w:t>
      </w:r>
      <w:r w:rsidR="000E5EE6">
        <w:rPr>
          <w:rFonts w:cs="Arial"/>
          <w:sz w:val="24"/>
          <w:szCs w:val="24"/>
        </w:rPr>
        <w:t>10</w:t>
      </w:r>
      <w:r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FA2D98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9F3972" w:rsidRDefault="009F3972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694AEF" w:rsidRPr="00694AEF" w:rsidRDefault="00694AEF" w:rsidP="00694AEF">
      <w:pPr>
        <w:tabs>
          <w:tab w:val="left" w:pos="660"/>
        </w:tabs>
        <w:ind w:right="14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694AEF">
        <w:rPr>
          <w:rFonts w:cs="Arial"/>
          <w:sz w:val="24"/>
          <w:szCs w:val="24"/>
        </w:rPr>
        <w:t xml:space="preserve">Mülkiyeti İl Özel İdaresine ait olan ve Kilis Sosyal Yardımlaşma ve Dayanışma Vakfına tahsis edilmiş olan Mahmut İslam Bey Konağı’nın, tahsis süresinin ücretsiz olarak bir yıl daha uzatılması hususuna ilişkin </w:t>
      </w:r>
      <w:r>
        <w:rPr>
          <w:rFonts w:cs="Arial"/>
          <w:sz w:val="24"/>
          <w:szCs w:val="24"/>
        </w:rPr>
        <w:t>İl Özel İdaresinin Valilik makamından muhavvel 27.10.2021 tarih ve 3492 sayılı yazısı</w:t>
      </w:r>
      <w:r w:rsidRPr="00694AEF">
        <w:rPr>
          <w:rFonts w:cs="Arial"/>
          <w:sz w:val="24"/>
          <w:szCs w:val="24"/>
        </w:rPr>
        <w:t xml:space="preserve"> okunarak aşağıdaki karar alınmıştır.</w:t>
      </w:r>
    </w:p>
    <w:p w:rsidR="00694AEF" w:rsidRPr="00694AEF" w:rsidRDefault="00694AEF" w:rsidP="00694AEF">
      <w:pPr>
        <w:tabs>
          <w:tab w:val="left" w:pos="660"/>
        </w:tabs>
        <w:ind w:right="142"/>
        <w:jc w:val="both"/>
        <w:rPr>
          <w:rFonts w:cs="Arial"/>
          <w:sz w:val="24"/>
          <w:szCs w:val="24"/>
        </w:rPr>
      </w:pPr>
    </w:p>
    <w:p w:rsidR="00694AEF" w:rsidRPr="00694AEF" w:rsidRDefault="00694AEF" w:rsidP="00694AEF">
      <w:pPr>
        <w:ind w:right="142"/>
        <w:jc w:val="both"/>
        <w:rPr>
          <w:rFonts w:cs="Arial"/>
          <w:sz w:val="24"/>
          <w:szCs w:val="24"/>
        </w:rPr>
      </w:pPr>
    </w:p>
    <w:p w:rsidR="00694AEF" w:rsidRPr="00694AEF" w:rsidRDefault="00694AEF" w:rsidP="00694AEF">
      <w:pPr>
        <w:ind w:right="142"/>
        <w:jc w:val="both"/>
        <w:rPr>
          <w:rFonts w:cs="Arial"/>
          <w:b/>
          <w:sz w:val="24"/>
          <w:szCs w:val="24"/>
          <w:u w:val="single"/>
        </w:rPr>
      </w:pPr>
      <w:r w:rsidRPr="00694AEF">
        <w:rPr>
          <w:rFonts w:cs="Arial"/>
          <w:b/>
          <w:sz w:val="24"/>
          <w:szCs w:val="24"/>
          <w:u w:val="single"/>
        </w:rPr>
        <w:t>VERİLEN KARAR:</w:t>
      </w:r>
    </w:p>
    <w:p w:rsidR="00694AEF" w:rsidRPr="00694AEF" w:rsidRDefault="00694AEF" w:rsidP="00694AEF">
      <w:pPr>
        <w:tabs>
          <w:tab w:val="left" w:pos="660"/>
        </w:tabs>
        <w:ind w:right="142"/>
        <w:jc w:val="both"/>
        <w:rPr>
          <w:rFonts w:cs="Arial"/>
          <w:sz w:val="24"/>
          <w:szCs w:val="24"/>
        </w:rPr>
      </w:pPr>
      <w:r w:rsidRPr="00694AEF">
        <w:rPr>
          <w:rFonts w:cs="Arial"/>
          <w:sz w:val="24"/>
          <w:szCs w:val="24"/>
        </w:rPr>
        <w:t xml:space="preserve">                    </w:t>
      </w:r>
      <w:r w:rsidRPr="00694AEF">
        <w:rPr>
          <w:rFonts w:cs="Arial"/>
          <w:sz w:val="24"/>
          <w:szCs w:val="24"/>
        </w:rPr>
        <w:tab/>
      </w:r>
    </w:p>
    <w:p w:rsidR="00694AEF" w:rsidRPr="00694AEF" w:rsidRDefault="00694AEF" w:rsidP="00694AEF">
      <w:pPr>
        <w:ind w:right="142"/>
        <w:jc w:val="both"/>
        <w:rPr>
          <w:rFonts w:cs="Arial"/>
          <w:sz w:val="24"/>
          <w:szCs w:val="24"/>
        </w:rPr>
      </w:pPr>
      <w:r w:rsidRPr="00694AEF">
        <w:rPr>
          <w:rFonts w:cs="Arial"/>
          <w:sz w:val="24"/>
          <w:szCs w:val="24"/>
        </w:rPr>
        <w:t xml:space="preserve">           Kilis Sosyal Yardımlaşma ve Dayanışma Vakfı Başkanlığının 2</w:t>
      </w:r>
      <w:r>
        <w:rPr>
          <w:rFonts w:cs="Arial"/>
          <w:sz w:val="24"/>
          <w:szCs w:val="24"/>
        </w:rPr>
        <w:t>6</w:t>
      </w:r>
      <w:r w:rsidRPr="00694AEF">
        <w:rPr>
          <w:rFonts w:cs="Arial"/>
          <w:sz w:val="24"/>
          <w:szCs w:val="24"/>
        </w:rPr>
        <w:t>.10.202</w:t>
      </w:r>
      <w:r>
        <w:rPr>
          <w:rFonts w:cs="Arial"/>
          <w:sz w:val="24"/>
          <w:szCs w:val="24"/>
        </w:rPr>
        <w:t>1</w:t>
      </w:r>
      <w:r w:rsidRPr="00694AEF">
        <w:rPr>
          <w:rFonts w:cs="Arial"/>
          <w:sz w:val="24"/>
          <w:szCs w:val="24"/>
        </w:rPr>
        <w:t xml:space="preserve"> tarih ve </w:t>
      </w:r>
      <w:r>
        <w:rPr>
          <w:rFonts w:cs="Arial"/>
          <w:sz w:val="24"/>
          <w:szCs w:val="24"/>
        </w:rPr>
        <w:t>576</w:t>
      </w:r>
      <w:r w:rsidRPr="00694AEF">
        <w:rPr>
          <w:rFonts w:cs="Arial"/>
          <w:sz w:val="24"/>
          <w:szCs w:val="24"/>
        </w:rPr>
        <w:t xml:space="preserve"> sayılı yazısıyla, Mülkiyeti İl Özel İdaresine ait </w:t>
      </w:r>
      <w:r>
        <w:rPr>
          <w:rFonts w:cs="Arial"/>
          <w:sz w:val="24"/>
          <w:szCs w:val="24"/>
        </w:rPr>
        <w:t>Kilis Merkez Küttah Mahallesi Ada;360 Parsel;116’da kayıtlı</w:t>
      </w:r>
      <w:r w:rsidRPr="00694AEF">
        <w:rPr>
          <w:rFonts w:cs="Arial"/>
          <w:sz w:val="24"/>
          <w:szCs w:val="24"/>
        </w:rPr>
        <w:t xml:space="preserve"> olan Mahmut İslam Bey Konağı’nın tahsis süresinin 13.11.202</w:t>
      </w:r>
      <w:r>
        <w:rPr>
          <w:rFonts w:cs="Arial"/>
          <w:sz w:val="24"/>
          <w:szCs w:val="24"/>
        </w:rPr>
        <w:t>1</w:t>
      </w:r>
      <w:r w:rsidRPr="00694AEF">
        <w:rPr>
          <w:rFonts w:cs="Arial"/>
          <w:sz w:val="24"/>
          <w:szCs w:val="24"/>
        </w:rPr>
        <w:t xml:space="preserve"> tarihinde dolacağı ve bir yıl daha ücretsiz olarak tahsis süresinin uzatılması talep edildiği anlaşılmış olup,</w:t>
      </w:r>
    </w:p>
    <w:p w:rsidR="00694AEF" w:rsidRPr="00694AEF" w:rsidRDefault="00694AEF" w:rsidP="00694AEF">
      <w:pPr>
        <w:ind w:right="142"/>
        <w:jc w:val="both"/>
        <w:rPr>
          <w:rFonts w:cs="Arial"/>
          <w:sz w:val="24"/>
          <w:szCs w:val="24"/>
        </w:rPr>
      </w:pPr>
    </w:p>
    <w:p w:rsidR="00694AEF" w:rsidRPr="00694AEF" w:rsidRDefault="00694AEF" w:rsidP="00694AEF">
      <w:pPr>
        <w:ind w:right="142"/>
        <w:jc w:val="both"/>
        <w:rPr>
          <w:rFonts w:cs="Arial"/>
          <w:sz w:val="24"/>
          <w:szCs w:val="24"/>
        </w:rPr>
      </w:pPr>
      <w:r w:rsidRPr="00694AEF">
        <w:rPr>
          <w:rFonts w:cs="Arial"/>
          <w:sz w:val="24"/>
          <w:szCs w:val="24"/>
        </w:rPr>
        <w:t xml:space="preserve">           Yapılan görüşme ve değerlendirmeler sonucunda, halen Aile Destek Merkezi olarak Kilis halkına hizmet veren Mahmut İslam Bey Konağı’nın Kilis Sosyal Yardımlaşma ve Dayanışma Vakfı Başkanlığına yapılan tahsis süresinin ücretsiz olarak 1 (bir) yıllığına uzatılmasına oy birliğiyle karar verildi.</w:t>
      </w:r>
    </w:p>
    <w:p w:rsidR="00740245" w:rsidRPr="007048D2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B03A5F" w:rsidRDefault="00B03A5F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FE0AAE"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D2032"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Üye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     Üye</w:t>
      </w:r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DE4" w:rsidRDefault="00491DE4">
      <w:r>
        <w:separator/>
      </w:r>
    </w:p>
  </w:endnote>
  <w:endnote w:type="continuationSeparator" w:id="1">
    <w:p w:rsidR="00491DE4" w:rsidRDefault="00491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F11F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F11F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048D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DE4" w:rsidRDefault="00491DE4">
      <w:r>
        <w:separator/>
      </w:r>
    </w:p>
  </w:footnote>
  <w:footnote w:type="continuationSeparator" w:id="1">
    <w:p w:rsidR="00491DE4" w:rsidRDefault="00491D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146"/>
    <w:rsid w:val="001C47B2"/>
    <w:rsid w:val="001C672F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1DE4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1FD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EBF"/>
    <w:rsid w:val="005B437E"/>
    <w:rsid w:val="005B5664"/>
    <w:rsid w:val="005C028F"/>
    <w:rsid w:val="005C1874"/>
    <w:rsid w:val="005C44E0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4AEF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DF46D1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836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602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2A40-D437-4531-ADE5-95B4C24D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2021-10-28T06:50:00Z</cp:lastPrinted>
  <dcterms:created xsi:type="dcterms:W3CDTF">2021-10-28T07:02:00Z</dcterms:created>
  <dcterms:modified xsi:type="dcterms:W3CDTF">2021-10-28T07:02:00Z</dcterms:modified>
</cp:coreProperties>
</file>