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0604B" w:rsidP="00B0604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29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A45FDB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95C8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B0604B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95C8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B0604B">
              <w:rPr>
                <w:rFonts w:cs="Arial"/>
                <w:b/>
                <w:szCs w:val="22"/>
              </w:rPr>
              <w:t>47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B0604B">
        <w:rPr>
          <w:rFonts w:cs="Arial"/>
          <w:sz w:val="24"/>
          <w:szCs w:val="24"/>
        </w:rPr>
        <w:t>29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B0604B" w:rsidP="0059120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Polateli İlçesi </w:t>
      </w:r>
      <w:proofErr w:type="spellStart"/>
      <w:r>
        <w:rPr>
          <w:rFonts w:cs="Arial"/>
          <w:sz w:val="24"/>
          <w:szCs w:val="24"/>
        </w:rPr>
        <w:t>Bağarası</w:t>
      </w:r>
      <w:proofErr w:type="spellEnd"/>
      <w:r>
        <w:rPr>
          <w:rFonts w:cs="Arial"/>
          <w:sz w:val="24"/>
          <w:szCs w:val="24"/>
        </w:rPr>
        <w:t xml:space="preserve"> Köyü cami avlusunun tadilatı ve köy meydanı aydınlatması için yardım yapılmasına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27</w:t>
      </w:r>
      <w:r w:rsidR="00093594" w:rsidRPr="004B1C43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9</w:t>
      </w:r>
      <w:r w:rsidR="00A469AE">
        <w:rPr>
          <w:rFonts w:cs="Arial"/>
          <w:sz w:val="24"/>
          <w:szCs w:val="24"/>
        </w:rPr>
        <w:t xml:space="preserve">.2022 tarih ve </w:t>
      </w:r>
      <w:r>
        <w:rPr>
          <w:rFonts w:cs="Arial"/>
          <w:sz w:val="24"/>
          <w:szCs w:val="24"/>
        </w:rPr>
        <w:t>8522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59120C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0604B" w:rsidRDefault="00B0604B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Polateli İlçesi </w:t>
      </w:r>
      <w:proofErr w:type="spellStart"/>
      <w:r>
        <w:rPr>
          <w:rFonts w:cs="Arial"/>
          <w:sz w:val="24"/>
          <w:szCs w:val="24"/>
        </w:rPr>
        <w:t>Bağarası</w:t>
      </w:r>
      <w:proofErr w:type="spellEnd"/>
      <w:r>
        <w:rPr>
          <w:rFonts w:cs="Arial"/>
          <w:sz w:val="24"/>
          <w:szCs w:val="24"/>
        </w:rPr>
        <w:t xml:space="preserve"> Köyü Muhtarının 22.09.2022 tarihli dilekçesinden, cami avlusundaki kırık olan karo ve fayansların yenilemesi ve kö</w:t>
      </w:r>
      <w:r w:rsidR="00E57053">
        <w:rPr>
          <w:rFonts w:cs="Arial"/>
          <w:sz w:val="24"/>
          <w:szCs w:val="24"/>
        </w:rPr>
        <w:t>y meydanına aydınlatma için İl Ö</w:t>
      </w:r>
      <w:r>
        <w:rPr>
          <w:rFonts w:cs="Arial"/>
          <w:sz w:val="24"/>
          <w:szCs w:val="24"/>
        </w:rPr>
        <w:t xml:space="preserve">zel İdaresi bütçesinden malzeme yardımı yapılması talep edildiği anlaşılmış olup, </w:t>
      </w:r>
    </w:p>
    <w:p w:rsidR="00D52C8C" w:rsidRPr="006A07A1" w:rsidRDefault="00B0604B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E57053">
        <w:rPr>
          <w:rFonts w:cs="Arial"/>
          <w:sz w:val="24"/>
          <w:szCs w:val="24"/>
        </w:rPr>
        <w:t xml:space="preserve">söz konusu yapım işleri için </w:t>
      </w:r>
      <w:r w:rsidR="005A52FD">
        <w:rPr>
          <w:rFonts w:cs="Arial"/>
          <w:sz w:val="24"/>
          <w:szCs w:val="24"/>
        </w:rPr>
        <w:t xml:space="preserve">90 m2 kalebodur yardımı yapılmasına </w:t>
      </w:r>
      <w:r w:rsidR="00561C1D">
        <w:rPr>
          <w:rFonts w:cs="Arial"/>
          <w:sz w:val="24"/>
          <w:szCs w:val="24"/>
        </w:rPr>
        <w:t>oy birliği ile karar verilmiştir.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43F" w:rsidRDefault="0066243F">
      <w:r>
        <w:separator/>
      </w:r>
    </w:p>
  </w:endnote>
  <w:endnote w:type="continuationSeparator" w:id="0">
    <w:p w:rsidR="0066243F" w:rsidRDefault="0066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54D7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54D7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43F" w:rsidRDefault="0066243F">
      <w:r>
        <w:separator/>
      </w:r>
    </w:p>
  </w:footnote>
  <w:footnote w:type="continuationSeparator" w:id="0">
    <w:p w:rsidR="0066243F" w:rsidRDefault="00662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4D7D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6BFD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2FD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43F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053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50CB-F484-48E8-A128-22402AAB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2022-09-01T05:17:00Z</cp:lastPrinted>
  <dcterms:created xsi:type="dcterms:W3CDTF">2022-09-29T06:07:00Z</dcterms:created>
  <dcterms:modified xsi:type="dcterms:W3CDTF">2022-09-29T07:37:00Z</dcterms:modified>
</cp:coreProperties>
</file>