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5B5CE2" w:rsidP="00423CE0">
            <w:pPr>
              <w:rPr>
                <w:rFonts w:cs="Arial"/>
                <w:szCs w:val="22"/>
              </w:rPr>
            </w:pPr>
            <w:proofErr w:type="gramStart"/>
            <w:r>
              <w:rPr>
                <w:rFonts w:cs="Arial"/>
                <w:szCs w:val="22"/>
              </w:rPr>
              <w:t>20</w:t>
            </w:r>
            <w:r w:rsidR="00277AC5">
              <w:rPr>
                <w:rFonts w:cs="Arial"/>
                <w:szCs w:val="22"/>
              </w:rPr>
              <w:t>/</w:t>
            </w:r>
            <w:r w:rsidR="00423CE0">
              <w:rPr>
                <w:rFonts w:cs="Arial"/>
                <w:szCs w:val="22"/>
              </w:rPr>
              <w:t>10</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5B5CE2">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655A6C">
              <w:rPr>
                <w:rFonts w:cs="Arial"/>
                <w:b/>
                <w:szCs w:val="22"/>
              </w:rPr>
              <w:t>YOL ÇALIŞMALARI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5D5E0C">
            <w:pPr>
              <w:jc w:val="center"/>
              <w:rPr>
                <w:rFonts w:cs="Arial"/>
                <w:szCs w:val="22"/>
              </w:rPr>
            </w:pPr>
            <w:r w:rsidRPr="00C26C80">
              <w:rPr>
                <w:rFonts w:cs="Arial"/>
                <w:szCs w:val="22"/>
              </w:rPr>
              <w:t>-</w:t>
            </w:r>
            <w:r w:rsidR="00C04310">
              <w:rPr>
                <w:rFonts w:cs="Arial"/>
                <w:b/>
                <w:szCs w:val="22"/>
              </w:rPr>
              <w:t>1</w:t>
            </w:r>
            <w:r w:rsidR="00655A6C">
              <w:rPr>
                <w:rFonts w:cs="Arial"/>
                <w:b/>
                <w:szCs w:val="22"/>
              </w:rPr>
              <w:t>60</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655A6C">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063F55" w:rsidRPr="00875645">
        <w:rPr>
          <w:rFonts w:cs="Arial"/>
          <w:sz w:val="24"/>
          <w:szCs w:val="24"/>
        </w:rPr>
        <w:t>Vali Recep SOYTÜRK</w:t>
      </w:r>
      <w:r w:rsidRPr="00875645">
        <w:rPr>
          <w:rFonts w:cs="Arial"/>
          <w:sz w:val="24"/>
          <w:szCs w:val="24"/>
        </w:rPr>
        <w:t xml:space="preserve"> Başkanlığında yukarıda adı soyadı </w:t>
      </w:r>
      <w:r w:rsidR="00BA747B" w:rsidRPr="00875645">
        <w:rPr>
          <w:rFonts w:cs="Arial"/>
          <w:sz w:val="24"/>
          <w:szCs w:val="24"/>
        </w:rPr>
        <w:t xml:space="preserve">bulunan üyelerin katılımı ile </w:t>
      </w:r>
      <w:r w:rsidR="005B5CE2">
        <w:rPr>
          <w:rFonts w:cs="Arial"/>
          <w:sz w:val="24"/>
          <w:szCs w:val="24"/>
        </w:rPr>
        <w:t>20</w:t>
      </w:r>
      <w:r w:rsidR="00277AC5" w:rsidRPr="00875645">
        <w:rPr>
          <w:rFonts w:cs="Arial"/>
          <w:sz w:val="24"/>
          <w:szCs w:val="24"/>
        </w:rPr>
        <w:t>.</w:t>
      </w:r>
      <w:r w:rsidR="00423CE0">
        <w:rPr>
          <w:rFonts w:cs="Arial"/>
          <w:sz w:val="24"/>
          <w:szCs w:val="24"/>
        </w:rPr>
        <w:t>10</w:t>
      </w:r>
      <w:r w:rsidRPr="00875645">
        <w:rPr>
          <w:rFonts w:cs="Arial"/>
          <w:sz w:val="24"/>
          <w:szCs w:val="24"/>
        </w:rPr>
        <w:t>.20</w:t>
      </w:r>
      <w:r w:rsidR="00AE6B87" w:rsidRPr="00875645">
        <w:rPr>
          <w:rFonts w:cs="Arial"/>
          <w:sz w:val="24"/>
          <w:szCs w:val="24"/>
        </w:rPr>
        <w:t>2</w:t>
      </w:r>
      <w:r w:rsidR="00FB1A65" w:rsidRPr="00875645">
        <w:rPr>
          <w:rFonts w:cs="Arial"/>
          <w:sz w:val="24"/>
          <w:szCs w:val="24"/>
        </w:rPr>
        <w:t>2</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655A6C">
      <w:pPr>
        <w:ind w:right="27"/>
        <w:jc w:val="both"/>
        <w:rPr>
          <w:rFonts w:cs="Arial"/>
          <w:sz w:val="24"/>
          <w:szCs w:val="24"/>
          <w:u w:val="single"/>
        </w:rPr>
      </w:pPr>
    </w:p>
    <w:p w:rsidR="00803BD3" w:rsidRPr="00D96159" w:rsidRDefault="00803BD3" w:rsidP="00655A6C">
      <w:pPr>
        <w:ind w:right="27"/>
        <w:jc w:val="both"/>
        <w:rPr>
          <w:rFonts w:cs="Arial"/>
          <w:b/>
          <w:szCs w:val="22"/>
          <w:u w:val="single"/>
        </w:rPr>
      </w:pPr>
      <w:r w:rsidRPr="00D96159">
        <w:rPr>
          <w:rFonts w:cs="Arial"/>
          <w:b/>
          <w:szCs w:val="22"/>
          <w:u w:val="single"/>
        </w:rPr>
        <w:t>TEKLİF:</w:t>
      </w:r>
    </w:p>
    <w:p w:rsidR="00803BD3" w:rsidRPr="004B1C43" w:rsidRDefault="00655A6C" w:rsidP="00655A6C">
      <w:pPr>
        <w:ind w:right="27" w:firstLine="708"/>
        <w:jc w:val="both"/>
        <w:rPr>
          <w:rFonts w:cs="Arial"/>
          <w:sz w:val="24"/>
          <w:szCs w:val="24"/>
        </w:rPr>
      </w:pPr>
      <w:r w:rsidRPr="00655A6C">
        <w:rPr>
          <w:rFonts w:cs="Arial"/>
          <w:sz w:val="24"/>
          <w:szCs w:val="24"/>
        </w:rPr>
        <w:t xml:space="preserve">Kilis İl genelinde muhtelif köy yollarının BSK ve 1. Kat Sathi Kaplama yapılması işinde, bazı </w:t>
      </w:r>
      <w:proofErr w:type="gramStart"/>
      <w:r w:rsidRPr="00655A6C">
        <w:rPr>
          <w:rFonts w:cs="Arial"/>
          <w:sz w:val="24"/>
          <w:szCs w:val="24"/>
        </w:rPr>
        <w:t>güzergahların</w:t>
      </w:r>
      <w:proofErr w:type="gramEnd"/>
      <w:r w:rsidRPr="00655A6C">
        <w:rPr>
          <w:rFonts w:cs="Arial"/>
          <w:sz w:val="24"/>
          <w:szCs w:val="24"/>
        </w:rPr>
        <w:t xml:space="preserve"> iş artışı kapsamında yapılmaması </w:t>
      </w:r>
      <w:r>
        <w:rPr>
          <w:rFonts w:cs="Arial"/>
          <w:sz w:val="24"/>
          <w:szCs w:val="24"/>
        </w:rPr>
        <w:t xml:space="preserve">sebebiyle, o güzergahların Birliklerce yapılacak ihalelerde değerlendirilmesine </w:t>
      </w:r>
      <w:r w:rsidR="005B5CE2">
        <w:rPr>
          <w:rFonts w:cs="Arial"/>
          <w:sz w:val="24"/>
          <w:szCs w:val="24"/>
        </w:rPr>
        <w:t>ilişkin İl Özel İdaresini</w:t>
      </w:r>
      <w:r w:rsidR="005D5E0C">
        <w:rPr>
          <w:rFonts w:cs="Arial"/>
          <w:sz w:val="24"/>
          <w:szCs w:val="24"/>
        </w:rPr>
        <w:t xml:space="preserve">n Valilik Makamından </w:t>
      </w:r>
      <w:proofErr w:type="spellStart"/>
      <w:r>
        <w:rPr>
          <w:rFonts w:cs="Arial"/>
          <w:sz w:val="24"/>
          <w:szCs w:val="24"/>
        </w:rPr>
        <w:t>muhavvel</w:t>
      </w:r>
      <w:proofErr w:type="spellEnd"/>
      <w:r>
        <w:rPr>
          <w:rFonts w:cs="Arial"/>
          <w:sz w:val="24"/>
          <w:szCs w:val="24"/>
        </w:rPr>
        <w:t xml:space="preserve"> 19.10.2022 tarihli </w:t>
      </w:r>
      <w:r w:rsidR="005B5CE2">
        <w:rPr>
          <w:rFonts w:cs="Arial"/>
          <w:sz w:val="24"/>
          <w:szCs w:val="24"/>
        </w:rPr>
        <w:t xml:space="preserve">yazısı okunarak aşağıdaki </w:t>
      </w:r>
      <w:r w:rsidR="00803BD3" w:rsidRPr="004B1C43">
        <w:rPr>
          <w:rFonts w:cs="Arial"/>
          <w:sz w:val="24"/>
          <w:szCs w:val="24"/>
        </w:rPr>
        <w:t>karar alınmıştır.</w:t>
      </w:r>
    </w:p>
    <w:p w:rsidR="00803BD3" w:rsidRPr="004B1C43" w:rsidRDefault="00803BD3" w:rsidP="00655A6C">
      <w:pPr>
        <w:ind w:right="27"/>
        <w:jc w:val="both"/>
        <w:rPr>
          <w:rFonts w:cs="Arial"/>
          <w:sz w:val="24"/>
          <w:szCs w:val="24"/>
        </w:rPr>
      </w:pPr>
    </w:p>
    <w:p w:rsidR="00803BD3" w:rsidRDefault="00803BD3" w:rsidP="00655A6C">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F41B01" w:rsidRDefault="00655A6C" w:rsidP="00655A6C">
      <w:pPr>
        <w:pStyle w:val="GvdeMetni"/>
        <w:ind w:right="27" w:firstLine="708"/>
        <w:jc w:val="both"/>
        <w:rPr>
          <w:rFonts w:cs="Arial"/>
          <w:sz w:val="24"/>
          <w:szCs w:val="24"/>
        </w:rPr>
      </w:pPr>
      <w:proofErr w:type="gramStart"/>
      <w:r>
        <w:rPr>
          <w:rFonts w:cs="Arial"/>
          <w:sz w:val="24"/>
          <w:szCs w:val="24"/>
        </w:rPr>
        <w:t>Emir Yıldız İnşaat Sanayi ve Ticaret A.Ş. Firmasının 19.10.2022 tarihli dilekçesinde, “2022 Yılı Kilis İli Merkez, Musabeyli, Elbeyli ve Polateli İlçelerinin Muhtelif Köy Yollarına BSK ve 1. Kat Sathi Kaplama Yapılması İşi” kapsamında, yüklenici firma iş sözleşmesinin 27. Maddesinde geçen %20’li</w:t>
      </w:r>
      <w:r w:rsidR="00F41B01">
        <w:rPr>
          <w:rFonts w:cs="Arial"/>
          <w:sz w:val="24"/>
          <w:szCs w:val="24"/>
        </w:rPr>
        <w:t>k</w:t>
      </w:r>
      <w:r>
        <w:rPr>
          <w:rFonts w:cs="Arial"/>
          <w:sz w:val="24"/>
          <w:szCs w:val="24"/>
        </w:rPr>
        <w:t xml:space="preserve"> iş artışı kapsamı</w:t>
      </w:r>
      <w:r w:rsidR="00F41B01">
        <w:rPr>
          <w:rFonts w:cs="Arial"/>
          <w:sz w:val="24"/>
          <w:szCs w:val="24"/>
        </w:rPr>
        <w:t xml:space="preserve">nda planlanan Musabeyli İlçesi </w:t>
      </w:r>
      <w:proofErr w:type="spellStart"/>
      <w:r w:rsidR="00F41B01">
        <w:rPr>
          <w:rFonts w:cs="Arial"/>
          <w:sz w:val="24"/>
          <w:szCs w:val="24"/>
        </w:rPr>
        <w:t>H</w:t>
      </w:r>
      <w:r>
        <w:rPr>
          <w:rFonts w:cs="Arial"/>
          <w:sz w:val="24"/>
          <w:szCs w:val="24"/>
        </w:rPr>
        <w:t>asanceli</w:t>
      </w:r>
      <w:proofErr w:type="spellEnd"/>
      <w:r>
        <w:rPr>
          <w:rFonts w:cs="Arial"/>
          <w:sz w:val="24"/>
          <w:szCs w:val="24"/>
        </w:rPr>
        <w:t xml:space="preserve"> Köy Yolu</w:t>
      </w:r>
      <w:r w:rsidR="00C9064E">
        <w:rPr>
          <w:rFonts w:cs="Arial"/>
          <w:sz w:val="24"/>
          <w:szCs w:val="24"/>
        </w:rPr>
        <w:t xml:space="preserve"> 3 km. </w:t>
      </w:r>
      <w:proofErr w:type="gramEnd"/>
      <w:r w:rsidR="00C9064E">
        <w:rPr>
          <w:rFonts w:cs="Arial"/>
          <w:sz w:val="24"/>
          <w:szCs w:val="24"/>
        </w:rPr>
        <w:t>aşınma tabakası</w:t>
      </w:r>
      <w:r w:rsidR="001678E1">
        <w:rPr>
          <w:rFonts w:cs="Arial"/>
          <w:sz w:val="24"/>
          <w:szCs w:val="24"/>
        </w:rPr>
        <w:t xml:space="preserve"> </w:t>
      </w:r>
      <w:r w:rsidR="00F41B01">
        <w:rPr>
          <w:rFonts w:cs="Arial"/>
          <w:sz w:val="24"/>
          <w:szCs w:val="24"/>
        </w:rPr>
        <w:t xml:space="preserve"> ve Polateli İlçesi </w:t>
      </w:r>
      <w:proofErr w:type="spellStart"/>
      <w:r w:rsidR="00F41B01">
        <w:rPr>
          <w:rFonts w:cs="Arial"/>
          <w:sz w:val="24"/>
          <w:szCs w:val="24"/>
        </w:rPr>
        <w:t>Belenözü</w:t>
      </w:r>
      <w:proofErr w:type="spellEnd"/>
      <w:r w:rsidR="00F41B01">
        <w:rPr>
          <w:rFonts w:cs="Arial"/>
          <w:sz w:val="24"/>
          <w:szCs w:val="24"/>
        </w:rPr>
        <w:t xml:space="preserve">-Ürünlü 2,4 km. </w:t>
      </w:r>
      <w:proofErr w:type="gramStart"/>
      <w:r w:rsidR="00F41B01">
        <w:rPr>
          <w:rFonts w:cs="Arial"/>
          <w:sz w:val="24"/>
          <w:szCs w:val="24"/>
        </w:rPr>
        <w:t xml:space="preserve">1. Kat Sathi Kaplama işini yapmayacağını belirtmiş </w:t>
      </w:r>
      <w:r w:rsidR="00C9064E">
        <w:rPr>
          <w:rFonts w:cs="Arial"/>
          <w:sz w:val="24"/>
          <w:szCs w:val="24"/>
        </w:rPr>
        <w:t>olduğundan;</w:t>
      </w:r>
      <w:r w:rsidR="00F41B01">
        <w:rPr>
          <w:rFonts w:cs="Arial"/>
          <w:sz w:val="24"/>
          <w:szCs w:val="24"/>
        </w:rPr>
        <w:t xml:space="preserve"> </w:t>
      </w:r>
      <w:proofErr w:type="gramEnd"/>
    </w:p>
    <w:p w:rsidR="00F41B01" w:rsidRDefault="00F41B01" w:rsidP="00655A6C">
      <w:pPr>
        <w:pStyle w:val="GvdeMetni"/>
        <w:ind w:right="27" w:firstLine="708"/>
        <w:jc w:val="both"/>
        <w:rPr>
          <w:rFonts w:cs="Arial"/>
          <w:sz w:val="24"/>
          <w:szCs w:val="24"/>
        </w:rPr>
      </w:pPr>
      <w:r>
        <w:rPr>
          <w:rFonts w:cs="Arial"/>
          <w:sz w:val="24"/>
          <w:szCs w:val="24"/>
        </w:rPr>
        <w:t xml:space="preserve">İş artışı kapsamından yapılamamasından dolayı, </w:t>
      </w:r>
      <w:r w:rsidR="00655A6C">
        <w:rPr>
          <w:rFonts w:cs="Arial"/>
          <w:sz w:val="24"/>
          <w:szCs w:val="24"/>
        </w:rPr>
        <w:t xml:space="preserve"> </w:t>
      </w:r>
    </w:p>
    <w:p w:rsidR="00F41B01" w:rsidRDefault="00F41B01" w:rsidP="005C2A4F">
      <w:pPr>
        <w:pStyle w:val="GvdeMetni"/>
        <w:numPr>
          <w:ilvl w:val="0"/>
          <w:numId w:val="1"/>
        </w:numPr>
        <w:ind w:right="27"/>
        <w:jc w:val="both"/>
        <w:rPr>
          <w:rFonts w:cs="Arial"/>
          <w:sz w:val="24"/>
          <w:szCs w:val="24"/>
        </w:rPr>
      </w:pPr>
      <w:r>
        <w:rPr>
          <w:rFonts w:cs="Arial"/>
          <w:sz w:val="24"/>
          <w:szCs w:val="24"/>
        </w:rPr>
        <w:t>Musabeyli İlçesi</w:t>
      </w:r>
      <w:r w:rsidR="00767581">
        <w:rPr>
          <w:rFonts w:cs="Arial"/>
          <w:sz w:val="24"/>
          <w:szCs w:val="24"/>
        </w:rPr>
        <w:t>:</w:t>
      </w:r>
      <w:r>
        <w:rPr>
          <w:rFonts w:cs="Arial"/>
          <w:sz w:val="24"/>
          <w:szCs w:val="24"/>
        </w:rPr>
        <w:t xml:space="preserve"> </w:t>
      </w:r>
      <w:proofErr w:type="spellStart"/>
      <w:r>
        <w:rPr>
          <w:rFonts w:cs="Arial"/>
          <w:sz w:val="24"/>
          <w:szCs w:val="24"/>
        </w:rPr>
        <w:t>Hasanceli</w:t>
      </w:r>
      <w:proofErr w:type="spellEnd"/>
      <w:r>
        <w:rPr>
          <w:rFonts w:cs="Arial"/>
          <w:sz w:val="24"/>
          <w:szCs w:val="24"/>
        </w:rPr>
        <w:t xml:space="preserve"> Köy Yolu</w:t>
      </w:r>
      <w:r w:rsidR="001678E1">
        <w:rPr>
          <w:rFonts w:cs="Arial"/>
          <w:sz w:val="24"/>
          <w:szCs w:val="24"/>
        </w:rPr>
        <w:t xml:space="preserve"> 3 km. </w:t>
      </w:r>
      <w:r w:rsidR="00C9064E">
        <w:rPr>
          <w:rFonts w:cs="Arial"/>
          <w:sz w:val="24"/>
          <w:szCs w:val="24"/>
        </w:rPr>
        <w:t>aşınma tabakası (BSK)</w:t>
      </w:r>
      <w:r>
        <w:rPr>
          <w:rFonts w:cs="Arial"/>
          <w:sz w:val="24"/>
          <w:szCs w:val="24"/>
        </w:rPr>
        <w:t xml:space="preserve"> </w:t>
      </w:r>
    </w:p>
    <w:p w:rsidR="00F41B01" w:rsidRDefault="00F41B01" w:rsidP="005C2A4F">
      <w:pPr>
        <w:pStyle w:val="GvdeMetni"/>
        <w:numPr>
          <w:ilvl w:val="0"/>
          <w:numId w:val="1"/>
        </w:numPr>
        <w:ind w:right="27"/>
        <w:jc w:val="both"/>
        <w:rPr>
          <w:rFonts w:cs="Arial"/>
          <w:sz w:val="24"/>
          <w:szCs w:val="24"/>
        </w:rPr>
      </w:pPr>
      <w:r w:rsidRPr="00F41B01">
        <w:rPr>
          <w:rFonts w:cs="Arial"/>
          <w:sz w:val="24"/>
          <w:szCs w:val="24"/>
        </w:rPr>
        <w:t>Polateli İlçesi</w:t>
      </w:r>
      <w:r w:rsidR="00767581">
        <w:rPr>
          <w:rFonts w:cs="Arial"/>
          <w:sz w:val="24"/>
          <w:szCs w:val="24"/>
        </w:rPr>
        <w:t>:</w:t>
      </w:r>
      <w:r w:rsidRPr="00F41B01">
        <w:rPr>
          <w:rFonts w:cs="Arial"/>
          <w:sz w:val="24"/>
          <w:szCs w:val="24"/>
        </w:rPr>
        <w:t xml:space="preserve"> </w:t>
      </w:r>
      <w:proofErr w:type="spellStart"/>
      <w:r w:rsidRPr="00F41B01">
        <w:rPr>
          <w:rFonts w:cs="Arial"/>
          <w:sz w:val="24"/>
          <w:szCs w:val="24"/>
        </w:rPr>
        <w:t>Belenözü</w:t>
      </w:r>
      <w:proofErr w:type="spellEnd"/>
      <w:r w:rsidRPr="00F41B01">
        <w:rPr>
          <w:rFonts w:cs="Arial"/>
          <w:sz w:val="24"/>
          <w:szCs w:val="24"/>
        </w:rPr>
        <w:t xml:space="preserve">-Ürünlü </w:t>
      </w:r>
      <w:r w:rsidR="00767581">
        <w:rPr>
          <w:rFonts w:cs="Arial"/>
          <w:sz w:val="24"/>
          <w:szCs w:val="24"/>
        </w:rPr>
        <w:t xml:space="preserve">arası </w:t>
      </w:r>
      <w:r w:rsidRPr="00F41B01">
        <w:rPr>
          <w:rFonts w:cs="Arial"/>
          <w:sz w:val="24"/>
          <w:szCs w:val="24"/>
        </w:rPr>
        <w:t xml:space="preserve">2,4 km. 1. Kat Sathi Kaplama </w:t>
      </w:r>
    </w:p>
    <w:p w:rsidR="00D52C8C" w:rsidRPr="00F41B01" w:rsidRDefault="00F41B01" w:rsidP="00F41B01">
      <w:pPr>
        <w:pStyle w:val="GvdeMetni"/>
        <w:ind w:right="27" w:firstLine="708"/>
        <w:jc w:val="both"/>
        <w:rPr>
          <w:rFonts w:cs="Arial"/>
          <w:sz w:val="24"/>
          <w:szCs w:val="24"/>
        </w:rPr>
      </w:pPr>
      <w:r>
        <w:rPr>
          <w:rFonts w:cs="Arial"/>
          <w:sz w:val="24"/>
          <w:szCs w:val="24"/>
        </w:rPr>
        <w:t>İşlerine</w:t>
      </w:r>
      <w:r w:rsidRPr="00F41B01">
        <w:rPr>
          <w:rFonts w:cs="Arial"/>
          <w:sz w:val="24"/>
          <w:szCs w:val="24"/>
        </w:rPr>
        <w:t xml:space="preserve"> ilişkin </w:t>
      </w:r>
      <w:r>
        <w:rPr>
          <w:rFonts w:cs="Arial"/>
          <w:sz w:val="24"/>
          <w:szCs w:val="24"/>
        </w:rPr>
        <w:t xml:space="preserve">ihalelerin </w:t>
      </w:r>
      <w:r w:rsidRPr="00F41B01">
        <w:rPr>
          <w:rFonts w:cs="Arial"/>
          <w:sz w:val="24"/>
          <w:szCs w:val="24"/>
        </w:rPr>
        <w:t xml:space="preserve">sorumlu Köylere Hizmet Götürme Birlikleri tarafından yapılmasına, kontrollük hizmetlerinin İl Özel İdaresince yapılmasına ve işe ait </w:t>
      </w:r>
      <w:proofErr w:type="spellStart"/>
      <w:r w:rsidRPr="00F41B01">
        <w:rPr>
          <w:rFonts w:cs="Arial"/>
          <w:sz w:val="24"/>
          <w:szCs w:val="24"/>
        </w:rPr>
        <w:t>hakediş</w:t>
      </w:r>
      <w:proofErr w:type="spellEnd"/>
      <w:r w:rsidRPr="00F41B01">
        <w:rPr>
          <w:rFonts w:cs="Arial"/>
          <w:sz w:val="24"/>
          <w:szCs w:val="24"/>
        </w:rPr>
        <w:t xml:space="preserve"> ödemelerinin peyderpey İl Özel İdaresi bütçesinden ilgili Köylere Hizmet Götürme Birliklerine aktarılmasına oy birliği ile karar verilmiştir.</w:t>
      </w:r>
    </w:p>
    <w:p w:rsidR="00561C1D" w:rsidRDefault="00561C1D" w:rsidP="00062881">
      <w:pPr>
        <w:pStyle w:val="GvdeMetni"/>
        <w:ind w:right="27" w:firstLine="708"/>
        <w:jc w:val="both"/>
        <w:rPr>
          <w:rFonts w:cs="Arial"/>
          <w:sz w:val="24"/>
          <w:szCs w:val="24"/>
        </w:rPr>
      </w:pPr>
    </w:p>
    <w:p w:rsidR="005B5CE2" w:rsidRDefault="005B5CE2" w:rsidP="00062881">
      <w:pPr>
        <w:pStyle w:val="GvdeMetni"/>
        <w:ind w:right="27" w:firstLine="708"/>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5B5CE2" w:rsidRDefault="005B5CE2" w:rsidP="00B24B28">
      <w:pPr>
        <w:rPr>
          <w:rFonts w:cs="Arial"/>
          <w:sz w:val="20"/>
        </w:rPr>
      </w:pPr>
    </w:p>
    <w:p w:rsidR="00B24B28" w:rsidRPr="00625F2B" w:rsidRDefault="00B24B28" w:rsidP="00B24B28">
      <w:pPr>
        <w:rPr>
          <w:rFonts w:cs="Arial"/>
          <w:sz w:val="20"/>
        </w:rPr>
      </w:pPr>
      <w:r w:rsidRPr="00625F2B">
        <w:rPr>
          <w:rFonts w:cs="Arial"/>
          <w:sz w:val="20"/>
        </w:rPr>
        <w:t xml:space="preserve">          </w:t>
      </w:r>
      <w:r w:rsidR="009B2D3B">
        <w:rPr>
          <w:rFonts w:cs="Arial"/>
          <w:sz w:val="20"/>
        </w:rPr>
        <w:t xml:space="preserve">Murat KÜÇÜKOĞLU   </w:t>
      </w:r>
      <w:r w:rsidRPr="00625F2B">
        <w:rPr>
          <w:rFonts w:cs="Arial"/>
          <w:sz w:val="20"/>
        </w:rPr>
        <w:t xml:space="preserve"> </w:t>
      </w:r>
      <w:r w:rsidR="009B2D3B">
        <w:rPr>
          <w:rFonts w:cs="Arial"/>
          <w:sz w:val="20"/>
        </w:rPr>
        <w:t xml:space="preserve">     </w:t>
      </w:r>
      <w:r w:rsidRPr="00625F2B">
        <w:rPr>
          <w:rFonts w:cs="Arial"/>
          <w:sz w:val="20"/>
        </w:rPr>
        <w:t xml:space="preserve">  </w:t>
      </w:r>
      <w:r w:rsidR="009B2D3B">
        <w:rPr>
          <w:rFonts w:cs="Arial"/>
          <w:sz w:val="20"/>
        </w:rPr>
        <w:t xml:space="preserve">           </w:t>
      </w:r>
      <w:r w:rsidRPr="00625F2B">
        <w:rPr>
          <w:rFonts w:cs="Arial"/>
          <w:sz w:val="20"/>
        </w:rPr>
        <w:t xml:space="preserve">  Muha</w:t>
      </w:r>
      <w:r w:rsidR="009B2D3B">
        <w:rPr>
          <w:rFonts w:cs="Arial"/>
          <w:sz w:val="20"/>
        </w:rPr>
        <w:t xml:space="preserve">rrem CERİTLİOĞLU         </w:t>
      </w:r>
      <w:r w:rsidRPr="00625F2B">
        <w:rPr>
          <w:rFonts w:cs="Arial"/>
          <w:sz w:val="20"/>
        </w:rPr>
        <w:t xml:space="preserve">   </w:t>
      </w:r>
      <w:r w:rsidR="00E91FB2" w:rsidRPr="00625F2B">
        <w:rPr>
          <w:rFonts w:cs="Arial"/>
          <w:sz w:val="20"/>
        </w:rPr>
        <w:t xml:space="preserve"> </w:t>
      </w:r>
      <w:r w:rsidRPr="00625F2B">
        <w:rPr>
          <w:rFonts w:cs="Arial"/>
          <w:sz w:val="20"/>
        </w:rPr>
        <w:t xml:space="preserve">    </w:t>
      </w:r>
      <w:r w:rsidR="00277E62">
        <w:rPr>
          <w:rFonts w:cs="Arial"/>
          <w:sz w:val="20"/>
        </w:rPr>
        <w:t xml:space="preserve"> </w:t>
      </w:r>
      <w:r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r w:rsidR="00B24B28" w:rsidRPr="00625F2B">
        <w:rPr>
          <w:rFonts w:cs="Arial"/>
          <w:sz w:val="20"/>
        </w:rPr>
        <w:t>İ</w:t>
      </w:r>
      <w:r>
        <w:rPr>
          <w:rFonts w:cs="Arial"/>
          <w:sz w:val="20"/>
        </w:rPr>
        <w:t>yilş</w:t>
      </w:r>
      <w:proofErr w:type="spellEnd"/>
      <w:r>
        <w:rPr>
          <w:rFonts w:cs="Arial"/>
          <w:sz w:val="20"/>
        </w:rPr>
        <w:t>.</w:t>
      </w:r>
      <w:r w:rsidR="007104C7">
        <w:rPr>
          <w:rFonts w:cs="Arial"/>
          <w:sz w:val="20"/>
        </w:rPr>
        <w:t xml:space="preserve"> </w:t>
      </w:r>
      <w:r>
        <w:rPr>
          <w:rFonts w:cs="Arial"/>
          <w:sz w:val="20"/>
        </w:rPr>
        <w:t xml:space="preserve">Md.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007104C7">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766DA6" w:rsidRDefault="00B24B28" w:rsidP="008208D1">
      <w:pPr>
        <w:rPr>
          <w:rFonts w:cs="Arial"/>
          <w:b/>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A4F" w:rsidRDefault="005C2A4F">
      <w:r>
        <w:separator/>
      </w:r>
    </w:p>
  </w:endnote>
  <w:endnote w:type="continuationSeparator" w:id="0">
    <w:p w:rsidR="005C2A4F" w:rsidRDefault="005C2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2442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2442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5B5CE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A4F" w:rsidRDefault="005C2A4F">
      <w:r>
        <w:separator/>
      </w:r>
    </w:p>
  </w:footnote>
  <w:footnote w:type="continuationSeparator" w:id="0">
    <w:p w:rsidR="005C2A4F" w:rsidRDefault="005C2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37B65"/>
    <w:multiLevelType w:val="hybridMultilevel"/>
    <w:tmpl w:val="ACA85B3C"/>
    <w:lvl w:ilvl="0" w:tplc="8902A45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14B7"/>
    <w:rsid w:val="000C3167"/>
    <w:rsid w:val="000C31A1"/>
    <w:rsid w:val="000C5220"/>
    <w:rsid w:val="000C7AC3"/>
    <w:rsid w:val="000D0EAD"/>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3697"/>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2898"/>
    <w:rsid w:val="00193715"/>
    <w:rsid w:val="00195B42"/>
    <w:rsid w:val="00196E6B"/>
    <w:rsid w:val="00197884"/>
    <w:rsid w:val="001A0A6C"/>
    <w:rsid w:val="001A50EE"/>
    <w:rsid w:val="001A5915"/>
    <w:rsid w:val="001A5929"/>
    <w:rsid w:val="001A604C"/>
    <w:rsid w:val="001A609B"/>
    <w:rsid w:val="001A62AA"/>
    <w:rsid w:val="001A6557"/>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D7BAB"/>
    <w:rsid w:val="001E6BA8"/>
    <w:rsid w:val="001F23AF"/>
    <w:rsid w:val="001F2809"/>
    <w:rsid w:val="001F536F"/>
    <w:rsid w:val="001F5B53"/>
    <w:rsid w:val="001F6CC8"/>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3BEE"/>
    <w:rsid w:val="002843FE"/>
    <w:rsid w:val="002854C3"/>
    <w:rsid w:val="0028579C"/>
    <w:rsid w:val="00290C8B"/>
    <w:rsid w:val="00290CC5"/>
    <w:rsid w:val="00291AD2"/>
    <w:rsid w:val="00291B58"/>
    <w:rsid w:val="00292E93"/>
    <w:rsid w:val="0029560D"/>
    <w:rsid w:val="002959AD"/>
    <w:rsid w:val="002959FD"/>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04761"/>
    <w:rsid w:val="00307035"/>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3AE6"/>
    <w:rsid w:val="0032450E"/>
    <w:rsid w:val="003245B7"/>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B79"/>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3CE0"/>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D01"/>
    <w:rsid w:val="00470601"/>
    <w:rsid w:val="00470611"/>
    <w:rsid w:val="00470AB5"/>
    <w:rsid w:val="00470D55"/>
    <w:rsid w:val="004715B5"/>
    <w:rsid w:val="004718C2"/>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C43"/>
    <w:rsid w:val="004B1F6D"/>
    <w:rsid w:val="004B2FAA"/>
    <w:rsid w:val="004B4556"/>
    <w:rsid w:val="004B5476"/>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169"/>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C028F"/>
    <w:rsid w:val="005C1874"/>
    <w:rsid w:val="005C2A4F"/>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2F1"/>
    <w:rsid w:val="007104C7"/>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5645"/>
    <w:rsid w:val="00876637"/>
    <w:rsid w:val="00877A61"/>
    <w:rsid w:val="00880DE5"/>
    <w:rsid w:val="00881AB1"/>
    <w:rsid w:val="00883055"/>
    <w:rsid w:val="00883494"/>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23D2"/>
    <w:rsid w:val="008C320E"/>
    <w:rsid w:val="008C37BC"/>
    <w:rsid w:val="008C40EB"/>
    <w:rsid w:val="008C47D2"/>
    <w:rsid w:val="008C49FB"/>
    <w:rsid w:val="008C63C0"/>
    <w:rsid w:val="008C6AEC"/>
    <w:rsid w:val="008C6C25"/>
    <w:rsid w:val="008C6F81"/>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04B"/>
    <w:rsid w:val="00B063ED"/>
    <w:rsid w:val="00B07803"/>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1540"/>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1D79"/>
    <w:rsid w:val="00BB27C3"/>
    <w:rsid w:val="00BB313C"/>
    <w:rsid w:val="00BB5999"/>
    <w:rsid w:val="00BC2122"/>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4B8E"/>
    <w:rsid w:val="00C85411"/>
    <w:rsid w:val="00C85530"/>
    <w:rsid w:val="00C85C28"/>
    <w:rsid w:val="00C86637"/>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02F9"/>
    <w:rsid w:val="00CE21DF"/>
    <w:rsid w:val="00CE2858"/>
    <w:rsid w:val="00CE3313"/>
    <w:rsid w:val="00CE4AD2"/>
    <w:rsid w:val="00CE5CD0"/>
    <w:rsid w:val="00CE5E24"/>
    <w:rsid w:val="00CE60C5"/>
    <w:rsid w:val="00CE686D"/>
    <w:rsid w:val="00CF0B46"/>
    <w:rsid w:val="00CF3539"/>
    <w:rsid w:val="00CF3B3F"/>
    <w:rsid w:val="00CF3F1C"/>
    <w:rsid w:val="00CF4679"/>
    <w:rsid w:val="00CF4744"/>
    <w:rsid w:val="00CF4D7C"/>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2D61"/>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16006"/>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17F7"/>
    <w:rsid w:val="00E53036"/>
    <w:rsid w:val="00E533DE"/>
    <w:rsid w:val="00E54FC7"/>
    <w:rsid w:val="00E55F1B"/>
    <w:rsid w:val="00E57966"/>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F09"/>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8333-A30A-4F7B-B894-B1CB5A82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6</cp:revision>
  <cp:lastPrinted>2022-10-20T06:20:00Z</cp:lastPrinted>
  <dcterms:created xsi:type="dcterms:W3CDTF">2022-10-20T06:41:00Z</dcterms:created>
  <dcterms:modified xsi:type="dcterms:W3CDTF">2022-10-20T06:59:00Z</dcterms:modified>
</cp:coreProperties>
</file>