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5713E" w:rsidP="0075713E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t>1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B5CE2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75713E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7305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655A6C">
              <w:rPr>
                <w:rFonts w:cs="Arial"/>
                <w:b/>
                <w:szCs w:val="22"/>
              </w:rPr>
              <w:t>6</w:t>
            </w:r>
            <w:r w:rsidR="00873059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66DE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5713E">
        <w:rPr>
          <w:rFonts w:cs="Arial"/>
          <w:sz w:val="24"/>
          <w:szCs w:val="24"/>
        </w:rPr>
        <w:t>03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</w:t>
      </w:r>
      <w:r w:rsidR="0075713E">
        <w:rPr>
          <w:rFonts w:cs="Arial"/>
          <w:sz w:val="24"/>
          <w:szCs w:val="24"/>
        </w:rPr>
        <w:t>1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66DE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66DEA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75713E" w:rsidP="00666DE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873059">
        <w:rPr>
          <w:rFonts w:cs="Arial"/>
          <w:sz w:val="24"/>
          <w:szCs w:val="24"/>
        </w:rPr>
        <w:t xml:space="preserve">Musabeyli İlçesi </w:t>
      </w:r>
      <w:proofErr w:type="spellStart"/>
      <w:r w:rsidR="00873059">
        <w:rPr>
          <w:rFonts w:cs="Arial"/>
          <w:sz w:val="24"/>
          <w:szCs w:val="24"/>
        </w:rPr>
        <w:t>Madenyolu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873059">
        <w:rPr>
          <w:rFonts w:cs="Arial"/>
          <w:sz w:val="24"/>
          <w:szCs w:val="24"/>
        </w:rPr>
        <w:t xml:space="preserve">cami ve çevre duvarı tamiri için 1 kamyon kum </w:t>
      </w:r>
      <w:r w:rsidR="00324D18">
        <w:rPr>
          <w:rFonts w:cs="Arial"/>
          <w:sz w:val="24"/>
          <w:szCs w:val="24"/>
        </w:rPr>
        <w:t xml:space="preserve">yardımı </w:t>
      </w:r>
      <w:r>
        <w:rPr>
          <w:rFonts w:cs="Arial"/>
          <w:sz w:val="24"/>
          <w:szCs w:val="24"/>
        </w:rPr>
        <w:t xml:space="preserve">yapılmasına </w:t>
      </w:r>
      <w:r w:rsidR="005B5CE2">
        <w:rPr>
          <w:rFonts w:cs="Arial"/>
          <w:sz w:val="24"/>
          <w:szCs w:val="24"/>
        </w:rPr>
        <w:t>ilişkin İl Özel İdaresini</w:t>
      </w:r>
      <w:r w:rsidR="005D5E0C"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28.10.2022 tarih ve 916</w:t>
      </w:r>
      <w:r w:rsidR="00873059">
        <w:rPr>
          <w:rFonts w:cs="Arial"/>
          <w:sz w:val="24"/>
          <w:szCs w:val="24"/>
        </w:rPr>
        <w:t>7</w:t>
      </w:r>
      <w:r w:rsidR="00655A6C">
        <w:rPr>
          <w:rFonts w:cs="Arial"/>
          <w:sz w:val="24"/>
          <w:szCs w:val="24"/>
        </w:rPr>
        <w:t xml:space="preserve"> </w:t>
      </w:r>
      <w:r w:rsidR="005B5CE2">
        <w:rPr>
          <w:rFonts w:cs="Arial"/>
          <w:sz w:val="24"/>
          <w:szCs w:val="24"/>
        </w:rPr>
        <w:t xml:space="preserve">yazısı okunarak aşağıdaki </w:t>
      </w:r>
      <w:r w:rsidR="00803BD3" w:rsidRPr="004B1C43">
        <w:rPr>
          <w:rFonts w:cs="Arial"/>
          <w:sz w:val="24"/>
          <w:szCs w:val="24"/>
        </w:rPr>
        <w:t>karar alınmıştır.</w:t>
      </w:r>
    </w:p>
    <w:p w:rsidR="00803BD3" w:rsidRPr="004B1C43" w:rsidRDefault="00803BD3" w:rsidP="00666DEA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666DE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F41B01" w:rsidRDefault="0075713E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873059">
        <w:rPr>
          <w:rFonts w:cs="Arial"/>
          <w:sz w:val="24"/>
          <w:szCs w:val="24"/>
        </w:rPr>
        <w:t>Musabeyli İlçesi Madenyolu Köyü</w:t>
      </w:r>
      <w:r>
        <w:rPr>
          <w:rFonts w:cs="Arial"/>
          <w:sz w:val="24"/>
          <w:szCs w:val="24"/>
        </w:rPr>
        <w:t xml:space="preserve"> </w:t>
      </w:r>
      <w:r w:rsidR="004457C0">
        <w:rPr>
          <w:rFonts w:cs="Arial"/>
          <w:sz w:val="24"/>
          <w:szCs w:val="24"/>
        </w:rPr>
        <w:t xml:space="preserve">Muhtarının </w:t>
      </w:r>
      <w:r w:rsidR="00324D18">
        <w:rPr>
          <w:rFonts w:cs="Arial"/>
          <w:sz w:val="24"/>
          <w:szCs w:val="24"/>
        </w:rPr>
        <w:t>1</w:t>
      </w:r>
      <w:r w:rsidR="00873059">
        <w:rPr>
          <w:rFonts w:cs="Arial"/>
          <w:sz w:val="24"/>
          <w:szCs w:val="24"/>
        </w:rPr>
        <w:t>8</w:t>
      </w:r>
      <w:r w:rsidR="004457C0">
        <w:rPr>
          <w:rFonts w:cs="Arial"/>
          <w:sz w:val="24"/>
          <w:szCs w:val="24"/>
        </w:rPr>
        <w:t>.</w:t>
      </w:r>
      <w:r w:rsidR="00324D18">
        <w:rPr>
          <w:rFonts w:cs="Arial"/>
          <w:sz w:val="24"/>
          <w:szCs w:val="24"/>
        </w:rPr>
        <w:t>10</w:t>
      </w:r>
      <w:r>
        <w:rPr>
          <w:rFonts w:cs="Arial"/>
          <w:sz w:val="24"/>
          <w:szCs w:val="24"/>
        </w:rPr>
        <w:t xml:space="preserve">.2022 tarihli dilekçesinden, </w:t>
      </w:r>
      <w:r w:rsidR="00873059">
        <w:rPr>
          <w:rFonts w:cs="Arial"/>
          <w:sz w:val="24"/>
          <w:szCs w:val="24"/>
        </w:rPr>
        <w:t xml:space="preserve">cami ve çevre duvarı tamiri için 1 kamyon </w:t>
      </w:r>
      <w:proofErr w:type="spellStart"/>
      <w:r w:rsidR="00873059">
        <w:rPr>
          <w:rFonts w:cs="Arial"/>
          <w:sz w:val="24"/>
          <w:szCs w:val="24"/>
        </w:rPr>
        <w:t>kum</w:t>
      </w:r>
      <w:r w:rsidR="004457C0">
        <w:rPr>
          <w:rFonts w:cs="Arial"/>
          <w:sz w:val="24"/>
          <w:szCs w:val="24"/>
        </w:rPr>
        <w:t>yardımı</w:t>
      </w:r>
      <w:proofErr w:type="spellEnd"/>
      <w:r w:rsidR="004457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talebi anlaşılmış olup; Yapılan görüşme ve değerlendirmeler neticesinde Kilis </w:t>
      </w:r>
      <w:r w:rsidR="00873059">
        <w:rPr>
          <w:rFonts w:cs="Arial"/>
          <w:sz w:val="24"/>
          <w:szCs w:val="24"/>
        </w:rPr>
        <w:t xml:space="preserve">Musabeyli İlçesi </w:t>
      </w:r>
      <w:proofErr w:type="spellStart"/>
      <w:proofErr w:type="gramStart"/>
      <w:r w:rsidR="00873059">
        <w:rPr>
          <w:rFonts w:cs="Arial"/>
          <w:sz w:val="24"/>
          <w:szCs w:val="24"/>
        </w:rPr>
        <w:t>Madenyolu</w:t>
      </w:r>
      <w:proofErr w:type="spellEnd"/>
      <w:r w:rsidR="00873059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Köyüne</w:t>
      </w:r>
      <w:proofErr w:type="gramEnd"/>
      <w:r>
        <w:rPr>
          <w:rFonts w:cs="Arial"/>
          <w:sz w:val="24"/>
          <w:szCs w:val="24"/>
        </w:rPr>
        <w:t xml:space="preserve"> İl Özel İdaresi bütçesinden </w:t>
      </w:r>
      <w:r w:rsidR="00873059">
        <w:rPr>
          <w:rFonts w:cs="Arial"/>
          <w:sz w:val="24"/>
          <w:szCs w:val="24"/>
        </w:rPr>
        <w:t xml:space="preserve">1 kamyon 0,5 kum </w:t>
      </w:r>
      <w:r>
        <w:rPr>
          <w:rFonts w:cs="Arial"/>
          <w:sz w:val="24"/>
          <w:szCs w:val="24"/>
        </w:rPr>
        <w:t xml:space="preserve">yardımı yapılmasına </w:t>
      </w:r>
      <w:r w:rsidR="00F41B01" w:rsidRPr="00F41B01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5B5CE2" w:rsidRDefault="005B5CE2" w:rsidP="00B24B28">
      <w:pPr>
        <w:rPr>
          <w:rFonts w:cs="Arial"/>
          <w:sz w:val="20"/>
        </w:rPr>
      </w:pP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7"/>
      <w:footerReference w:type="default" r:id="rId8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EC7" w:rsidRDefault="006B3EC7">
      <w:r>
        <w:separator/>
      </w:r>
    </w:p>
  </w:endnote>
  <w:endnote w:type="continuationSeparator" w:id="0">
    <w:p w:rsidR="006B3EC7" w:rsidRDefault="006B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0F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C0FAA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B5CE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EC7" w:rsidRDefault="006B3EC7">
      <w:r>
        <w:separator/>
      </w:r>
    </w:p>
  </w:footnote>
  <w:footnote w:type="continuationSeparator" w:id="0">
    <w:p w:rsidR="006B3EC7" w:rsidRDefault="006B3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B5CE2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3EC7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5AE6-A376-4EAB-96E7-6798B0D1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2022-11-03T05:28:00Z</cp:lastPrinted>
  <dcterms:created xsi:type="dcterms:W3CDTF">2022-11-03T05:41:00Z</dcterms:created>
  <dcterms:modified xsi:type="dcterms:W3CDTF">2022-11-03T05:41:00Z</dcterms:modified>
</cp:coreProperties>
</file>