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A42BF" w:rsidP="00063F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17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BA42BF">
            <w:pPr>
              <w:ind w:right="-70"/>
              <w:rPr>
                <w:rFonts w:cs="Arial"/>
                <w:b/>
                <w:szCs w:val="22"/>
              </w:rPr>
            </w:pPr>
            <w:proofErr w:type="gramStart"/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BA42BF">
              <w:rPr>
                <w:rFonts w:cs="Arial"/>
                <w:b/>
                <w:szCs w:val="22"/>
              </w:rPr>
              <w:t>SPOR</w:t>
            </w:r>
            <w:proofErr w:type="gramEnd"/>
            <w:r w:rsidR="00BA42BF">
              <w:rPr>
                <w:rFonts w:cs="Arial"/>
                <w:b/>
                <w:szCs w:val="22"/>
              </w:rPr>
              <w:t xml:space="preserve"> MALZEMESİ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BA42B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63F55">
              <w:rPr>
                <w:rFonts w:cs="Arial"/>
                <w:b/>
                <w:szCs w:val="22"/>
              </w:rPr>
              <w:t>2</w:t>
            </w:r>
            <w:r w:rsidR="00BA42BF">
              <w:rPr>
                <w:rFonts w:cs="Arial"/>
                <w:b/>
                <w:szCs w:val="22"/>
              </w:rPr>
              <w:t>8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961E42">
        <w:rPr>
          <w:rFonts w:cs="Arial"/>
          <w:sz w:val="24"/>
          <w:szCs w:val="24"/>
        </w:rPr>
        <w:t>1</w:t>
      </w:r>
      <w:r w:rsidR="00BA42BF">
        <w:rPr>
          <w:rFonts w:cs="Arial"/>
          <w:sz w:val="24"/>
          <w:szCs w:val="24"/>
        </w:rPr>
        <w:t>7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BA42BF" w:rsidP="00961E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İlimizde faaliyet gösteren amatör spor kulüplerine İl Özel İdaresi bütçesinden spor malzemesi yardımı yapılması hususuna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>in Valilik Makamından</w:t>
      </w:r>
      <w:r w:rsidR="00C06E94">
        <w:rPr>
          <w:rFonts w:cs="Arial"/>
          <w:sz w:val="24"/>
          <w:szCs w:val="24"/>
        </w:rPr>
        <w:t xml:space="preserve">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11</w:t>
      </w:r>
      <w:r w:rsidR="00A544CE">
        <w:rPr>
          <w:rFonts w:cs="Arial"/>
          <w:sz w:val="24"/>
          <w:szCs w:val="24"/>
        </w:rPr>
        <w:t>.</w:t>
      </w:r>
      <w:r w:rsidR="008208D1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="00D53736" w:rsidRPr="00D53736">
        <w:rPr>
          <w:rFonts w:cs="Arial"/>
          <w:sz w:val="24"/>
          <w:szCs w:val="24"/>
        </w:rPr>
        <w:t>.2022 tarih</w:t>
      </w:r>
      <w:r>
        <w:rPr>
          <w:rFonts w:cs="Arial"/>
          <w:sz w:val="24"/>
          <w:szCs w:val="24"/>
        </w:rPr>
        <w:t xml:space="preserve"> ve5240 sayılı</w:t>
      </w:r>
      <w:r w:rsidR="00A636BA">
        <w:rPr>
          <w:rFonts w:cs="Arial"/>
          <w:sz w:val="24"/>
          <w:szCs w:val="24"/>
        </w:rPr>
        <w:t xml:space="preserve"> </w:t>
      </w:r>
      <w:r w:rsidR="00D53736" w:rsidRPr="00D53736">
        <w:rPr>
          <w:rFonts w:cs="Arial"/>
          <w:sz w:val="24"/>
          <w:szCs w:val="24"/>
        </w:rPr>
        <w:t>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DF181A" w:rsidRPr="00DF181A" w:rsidRDefault="00BA42BF" w:rsidP="00961E42">
      <w:pPr>
        <w:ind w:right="27" w:firstLine="708"/>
        <w:jc w:val="both"/>
        <w:rPr>
          <w:rFonts w:cs="Arial"/>
          <w:sz w:val="24"/>
          <w:szCs w:val="24"/>
        </w:rPr>
      </w:pPr>
      <w:r w:rsidRPr="00DF181A">
        <w:rPr>
          <w:rFonts w:cs="Arial"/>
          <w:sz w:val="24"/>
          <w:szCs w:val="24"/>
        </w:rPr>
        <w:t xml:space="preserve">Gençlik ve Spor İl Müdürlüğünün </w:t>
      </w:r>
      <w:proofErr w:type="spellStart"/>
      <w:r w:rsidRPr="00DF181A">
        <w:rPr>
          <w:rFonts w:cs="Arial"/>
          <w:sz w:val="24"/>
          <w:szCs w:val="24"/>
        </w:rPr>
        <w:t>bila</w:t>
      </w:r>
      <w:proofErr w:type="spellEnd"/>
      <w:r w:rsidRPr="00DF181A">
        <w:rPr>
          <w:rFonts w:cs="Arial"/>
          <w:sz w:val="24"/>
          <w:szCs w:val="24"/>
        </w:rPr>
        <w:t xml:space="preserve"> tarih ve 2017241 sayılı yazısıyla İlimizde faaliyette bulunan amatör spor kulüplerine futbol topu, futbol ayakkabısı ve kaleci eldiveni türünde İl Özel İdaresi tarafından malzeme yardımı yapılması talebi anlaşılmış olup</w:t>
      </w:r>
      <w:r w:rsidR="00987D5F" w:rsidRPr="00DF181A">
        <w:rPr>
          <w:rFonts w:cs="Arial"/>
          <w:sz w:val="24"/>
          <w:szCs w:val="24"/>
        </w:rPr>
        <w:t>, Gençlik ve Spor İl Müdürlüğünün yazısı ekindeki şartnameye uygun özelliklerdeki</w:t>
      </w:r>
      <w:r w:rsidR="00DF181A" w:rsidRPr="00DF181A">
        <w:rPr>
          <w:rFonts w:cs="Arial"/>
          <w:sz w:val="24"/>
          <w:szCs w:val="24"/>
        </w:rPr>
        <w:t>;</w:t>
      </w:r>
    </w:p>
    <w:p w:rsidR="00DF181A" w:rsidRPr="00DF181A" w:rsidRDefault="00DF181A" w:rsidP="00DF181A">
      <w:pPr>
        <w:pStyle w:val="ListeParagraf"/>
        <w:numPr>
          <w:ilvl w:val="0"/>
          <w:numId w:val="42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DF181A">
        <w:rPr>
          <w:rFonts w:ascii="Arial" w:hAnsi="Arial" w:cs="Arial"/>
          <w:sz w:val="24"/>
          <w:szCs w:val="24"/>
        </w:rPr>
        <w:t>72 adet maç topu, 144 adet antrenman topu,</w:t>
      </w:r>
    </w:p>
    <w:p w:rsidR="00DF181A" w:rsidRPr="00DF181A" w:rsidRDefault="00DF181A" w:rsidP="00DF181A">
      <w:pPr>
        <w:pStyle w:val="ListeParagraf"/>
        <w:numPr>
          <w:ilvl w:val="0"/>
          <w:numId w:val="42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DF181A">
        <w:rPr>
          <w:rFonts w:ascii="Arial" w:hAnsi="Arial" w:cs="Arial"/>
          <w:sz w:val="24"/>
          <w:szCs w:val="24"/>
        </w:rPr>
        <w:t>90 adet kaleci eldiveni,</w:t>
      </w:r>
    </w:p>
    <w:p w:rsidR="00141C09" w:rsidRPr="00DF181A" w:rsidRDefault="00DF181A" w:rsidP="00DF181A">
      <w:pPr>
        <w:pStyle w:val="ListeParagraf"/>
        <w:numPr>
          <w:ilvl w:val="0"/>
          <w:numId w:val="42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DF181A">
        <w:rPr>
          <w:rFonts w:ascii="Arial" w:hAnsi="Arial" w:cs="Arial"/>
          <w:sz w:val="24"/>
          <w:szCs w:val="24"/>
        </w:rPr>
        <w:t>324 adet krampon</w:t>
      </w:r>
      <w:r>
        <w:rPr>
          <w:rFonts w:ascii="Arial" w:hAnsi="Arial" w:cs="Arial"/>
          <w:sz w:val="24"/>
          <w:szCs w:val="24"/>
        </w:rPr>
        <w:t>dan müteşekkil</w:t>
      </w:r>
      <w:r w:rsidR="00987D5F" w:rsidRPr="00DF181A">
        <w:rPr>
          <w:rFonts w:ascii="Arial" w:hAnsi="Arial" w:cs="Arial"/>
          <w:sz w:val="24"/>
          <w:szCs w:val="24"/>
        </w:rPr>
        <w:t xml:space="preserve"> spor malzemelerinin İl Özel İdaresi tarafından satın alınarak kulüplere dağıtılmasına </w:t>
      </w:r>
      <w:r w:rsidR="00CC1653" w:rsidRPr="00DF181A">
        <w:rPr>
          <w:rFonts w:ascii="Arial" w:hAnsi="Arial" w:cs="Arial"/>
          <w:sz w:val="24"/>
          <w:szCs w:val="24"/>
        </w:rPr>
        <w:t>oy birliği ile karar verilmiştir.</w:t>
      </w:r>
    </w:p>
    <w:p w:rsidR="00CC1653" w:rsidRPr="00DF181A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</w:t>
      </w:r>
      <w:r w:rsid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r w:rsid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C4" w:rsidRDefault="00032BC4">
      <w:r>
        <w:separator/>
      </w:r>
    </w:p>
  </w:endnote>
  <w:endnote w:type="continuationSeparator" w:id="0">
    <w:p w:rsidR="00032BC4" w:rsidRDefault="00032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2226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2226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C4" w:rsidRDefault="00032BC4">
      <w:r>
        <w:separator/>
      </w:r>
    </w:p>
  </w:footnote>
  <w:footnote w:type="continuationSeparator" w:id="0">
    <w:p w:rsidR="00032BC4" w:rsidRDefault="00032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7C53FD"/>
    <w:multiLevelType w:val="hybridMultilevel"/>
    <w:tmpl w:val="661E1A9A"/>
    <w:lvl w:ilvl="0" w:tplc="7FF0BC2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2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2267"/>
    <w:rsid w:val="00023C89"/>
    <w:rsid w:val="00024821"/>
    <w:rsid w:val="0002486B"/>
    <w:rsid w:val="00024B96"/>
    <w:rsid w:val="00024E69"/>
    <w:rsid w:val="00026FB5"/>
    <w:rsid w:val="00027379"/>
    <w:rsid w:val="00032BC4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09F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6EF8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181A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5E46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CCDE-97E5-4B2F-930D-C7FE9B91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2022-03-09T11:22:00Z</cp:lastPrinted>
  <dcterms:created xsi:type="dcterms:W3CDTF">2022-03-09T14:15:00Z</dcterms:created>
  <dcterms:modified xsi:type="dcterms:W3CDTF">2022-03-17T06:52:00Z</dcterms:modified>
</cp:coreProperties>
</file>