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E74CC" w:rsidP="00470D55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21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470D55"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B728C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A17609">
              <w:rPr>
                <w:rFonts w:cs="Arial"/>
                <w:b/>
                <w:szCs w:val="22"/>
              </w:rPr>
              <w:t>İFRAZ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B728C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470D55">
              <w:rPr>
                <w:rFonts w:cs="Arial"/>
                <w:b/>
                <w:szCs w:val="22"/>
              </w:rPr>
              <w:t>4</w:t>
            </w:r>
            <w:r w:rsidR="00A17609">
              <w:rPr>
                <w:rFonts w:cs="Arial"/>
                <w:b/>
                <w:szCs w:val="22"/>
              </w:rPr>
              <w:t>6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2E74CC">
        <w:rPr>
          <w:rFonts w:cs="Arial"/>
          <w:sz w:val="24"/>
          <w:szCs w:val="24"/>
        </w:rPr>
        <w:t>21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470D55">
        <w:rPr>
          <w:rFonts w:cs="Arial"/>
          <w:sz w:val="24"/>
          <w:szCs w:val="24"/>
        </w:rPr>
        <w:t>4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A17609" w:rsidP="00961E42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Kilis Merkez Yavuzlu Köyü Ada;258 Parsel;5</w:t>
      </w:r>
      <w:r w:rsidR="007C25AB">
        <w:rPr>
          <w:rFonts w:cs="Arial"/>
          <w:sz w:val="24"/>
          <w:szCs w:val="24"/>
        </w:rPr>
        <w:t xml:space="preserve">’te kayıtlı taşınmazın ifraz </w:t>
      </w:r>
      <w:r>
        <w:rPr>
          <w:rFonts w:cs="Arial"/>
          <w:sz w:val="24"/>
          <w:szCs w:val="24"/>
        </w:rPr>
        <w:t xml:space="preserve">edilmesi </w:t>
      </w:r>
      <w:r w:rsidR="00BA42BF">
        <w:rPr>
          <w:rFonts w:cs="Arial"/>
          <w:sz w:val="24"/>
          <w:szCs w:val="24"/>
        </w:rPr>
        <w:t xml:space="preserve">hususuna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>in Valilik Makamından</w:t>
      </w:r>
      <w:r w:rsidR="00C06E94">
        <w:rPr>
          <w:rFonts w:cs="Arial"/>
          <w:sz w:val="24"/>
          <w:szCs w:val="24"/>
        </w:rPr>
        <w:t xml:space="preserve">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</w:t>
      </w:r>
      <w:r w:rsidR="002E74CC">
        <w:rPr>
          <w:rFonts w:cs="Arial"/>
          <w:sz w:val="24"/>
          <w:szCs w:val="24"/>
        </w:rPr>
        <w:t>1</w:t>
      </w:r>
      <w:r w:rsidR="00D75D53">
        <w:rPr>
          <w:rFonts w:cs="Arial"/>
          <w:sz w:val="24"/>
          <w:szCs w:val="24"/>
        </w:rPr>
        <w:t>9</w:t>
      </w:r>
      <w:r w:rsidR="00A544CE">
        <w:rPr>
          <w:rFonts w:cs="Arial"/>
          <w:sz w:val="24"/>
          <w:szCs w:val="24"/>
        </w:rPr>
        <w:t>.</w:t>
      </w:r>
      <w:r w:rsidR="008208D1">
        <w:rPr>
          <w:rFonts w:cs="Arial"/>
          <w:sz w:val="24"/>
          <w:szCs w:val="24"/>
        </w:rPr>
        <w:t>0</w:t>
      </w:r>
      <w:r w:rsidR="00277E62">
        <w:rPr>
          <w:rFonts w:cs="Arial"/>
          <w:sz w:val="24"/>
          <w:szCs w:val="24"/>
        </w:rPr>
        <w:t>4</w:t>
      </w:r>
      <w:r w:rsidR="00D53736" w:rsidRPr="00D53736">
        <w:rPr>
          <w:rFonts w:cs="Arial"/>
          <w:sz w:val="24"/>
          <w:szCs w:val="24"/>
        </w:rPr>
        <w:t>.2022 tarih</w:t>
      </w:r>
      <w:r w:rsidR="002E74CC">
        <w:rPr>
          <w:rFonts w:cs="Arial"/>
          <w:sz w:val="24"/>
          <w:szCs w:val="24"/>
        </w:rPr>
        <w:t xml:space="preserve"> ve 5</w:t>
      </w:r>
      <w:r w:rsidR="00DC1401">
        <w:rPr>
          <w:rFonts w:cs="Arial"/>
          <w:sz w:val="24"/>
          <w:szCs w:val="24"/>
        </w:rPr>
        <w:t>8</w:t>
      </w:r>
      <w:r w:rsidR="00D75D53">
        <w:rPr>
          <w:rFonts w:cs="Arial"/>
          <w:sz w:val="24"/>
          <w:szCs w:val="24"/>
        </w:rPr>
        <w:t>22</w:t>
      </w:r>
      <w:r w:rsidR="002E74CC">
        <w:rPr>
          <w:rFonts w:cs="Arial"/>
          <w:sz w:val="24"/>
          <w:szCs w:val="24"/>
        </w:rPr>
        <w:t xml:space="preserve"> sayılı</w:t>
      </w:r>
      <w:r w:rsidR="00BA42BF">
        <w:rPr>
          <w:rFonts w:cs="Arial"/>
          <w:sz w:val="24"/>
          <w:szCs w:val="24"/>
        </w:rPr>
        <w:t xml:space="preserve"> </w:t>
      </w:r>
      <w:r w:rsidR="00D53736" w:rsidRPr="00D53736">
        <w:rPr>
          <w:rFonts w:cs="Arial"/>
          <w:sz w:val="24"/>
          <w:szCs w:val="24"/>
        </w:rPr>
        <w:t>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C23D2" w:rsidRDefault="008C23D2" w:rsidP="008C23D2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</w:p>
    <w:p w:rsidR="00D75D53" w:rsidRDefault="00D75D53" w:rsidP="007D1AC5">
      <w:pPr>
        <w:pStyle w:val="GvdeMetni"/>
        <w:spacing w:after="0" w:line="240" w:lineRule="atLeast"/>
        <w:ind w:left="104" w:right="27" w:firstLine="60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Yavuzlu Köyü Ada;258 Parsel;5’te kayıtlı taşınmazın </w:t>
      </w:r>
      <w:r w:rsidR="007C25AB">
        <w:rPr>
          <w:rFonts w:cs="Arial"/>
          <w:sz w:val="24"/>
          <w:szCs w:val="24"/>
        </w:rPr>
        <w:t>maliki</w:t>
      </w:r>
      <w:r>
        <w:rPr>
          <w:rFonts w:cs="Arial"/>
          <w:sz w:val="24"/>
          <w:szCs w:val="24"/>
        </w:rPr>
        <w:t xml:space="preserve"> Muharrem </w:t>
      </w:r>
      <w:proofErr w:type="spellStart"/>
      <w:r>
        <w:rPr>
          <w:rFonts w:cs="Arial"/>
          <w:sz w:val="24"/>
          <w:szCs w:val="24"/>
        </w:rPr>
        <w:t>DEMİR’in</w:t>
      </w:r>
      <w:proofErr w:type="spellEnd"/>
      <w:r>
        <w:rPr>
          <w:rFonts w:cs="Arial"/>
          <w:sz w:val="24"/>
          <w:szCs w:val="24"/>
        </w:rPr>
        <w:t xml:space="preserve"> 11.04.2022 tarih ve 1695 kayıt sayılı dilekçesinden, söz konusu parselin </w:t>
      </w:r>
      <w:r w:rsidR="007C25AB">
        <w:rPr>
          <w:rFonts w:cs="Arial"/>
          <w:sz w:val="24"/>
          <w:szCs w:val="24"/>
        </w:rPr>
        <w:t>üç</w:t>
      </w:r>
      <w:r>
        <w:rPr>
          <w:rFonts w:cs="Arial"/>
          <w:sz w:val="24"/>
          <w:szCs w:val="24"/>
        </w:rPr>
        <w:t xml:space="preserve"> kısma ifraz talebi anlaşılmış olup, </w:t>
      </w:r>
    </w:p>
    <w:p w:rsidR="00D75D53" w:rsidRDefault="00D75D53" w:rsidP="007D1AC5">
      <w:pPr>
        <w:pStyle w:val="GvdeMetni"/>
        <w:spacing w:after="0" w:line="240" w:lineRule="atLeast"/>
        <w:ind w:left="104" w:right="27" w:firstLine="604"/>
        <w:jc w:val="both"/>
        <w:rPr>
          <w:rFonts w:cs="Arial"/>
          <w:sz w:val="24"/>
          <w:szCs w:val="24"/>
        </w:rPr>
      </w:pPr>
    </w:p>
    <w:p w:rsidR="008C23D2" w:rsidRPr="00B24B28" w:rsidRDefault="00D75D53" w:rsidP="007D1AC5">
      <w:pPr>
        <w:pStyle w:val="GvdeMetni"/>
        <w:spacing w:after="0" w:line="240" w:lineRule="atLeast"/>
        <w:ind w:left="104" w:right="27" w:firstLine="604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Kilis İl Tarım ve Orman Müdürlüğünün 13.04.2022 tarih ve 5258854 sayılı uygun görüş yazısına istinaden, söz konusu parselin</w:t>
      </w:r>
      <w:r w:rsidR="00DB3D8C">
        <w:rPr>
          <w:rFonts w:cs="Arial"/>
          <w:sz w:val="24"/>
          <w:szCs w:val="24"/>
        </w:rPr>
        <w:t xml:space="preserve"> ekli dosyasına göre</w:t>
      </w:r>
      <w:r>
        <w:rPr>
          <w:rFonts w:cs="Arial"/>
          <w:sz w:val="24"/>
          <w:szCs w:val="24"/>
        </w:rPr>
        <w:t xml:space="preserve"> Plansız Alanlar İmar Yönetmeliğinin 62. Maddesi uyarınca (</w:t>
      </w:r>
      <w:r w:rsidR="007C25AB">
        <w:rPr>
          <w:rFonts w:cs="Arial"/>
          <w:sz w:val="24"/>
          <w:szCs w:val="24"/>
        </w:rPr>
        <w:t>3) üç</w:t>
      </w:r>
      <w:r>
        <w:rPr>
          <w:rFonts w:cs="Arial"/>
          <w:sz w:val="24"/>
          <w:szCs w:val="24"/>
        </w:rPr>
        <w:t xml:space="preserve"> kısma ifraz ve taksimine </w:t>
      </w:r>
      <w:r w:rsidR="008C23D2" w:rsidRPr="007C54CC">
        <w:rPr>
          <w:rFonts w:cs="Arial"/>
          <w:sz w:val="24"/>
          <w:szCs w:val="24"/>
        </w:rPr>
        <w:t>oy birliği ile karar verildi.</w:t>
      </w:r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DB8" w:rsidRDefault="00457DB8">
      <w:r>
        <w:separator/>
      </w:r>
    </w:p>
  </w:endnote>
  <w:endnote w:type="continuationSeparator" w:id="0">
    <w:p w:rsidR="00457DB8" w:rsidRDefault="00457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C210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C210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DB8" w:rsidRDefault="00457DB8">
      <w:r>
        <w:separator/>
      </w:r>
    </w:p>
  </w:footnote>
  <w:footnote w:type="continuationSeparator" w:id="0">
    <w:p w:rsidR="00457DB8" w:rsidRDefault="00457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57DB8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100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25AB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485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2C03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5F74F-319F-4DDA-B7B2-6341F8F2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2022-04-20T21:53:00Z</cp:lastPrinted>
  <dcterms:created xsi:type="dcterms:W3CDTF">2022-04-20T21:53:00Z</dcterms:created>
  <dcterms:modified xsi:type="dcterms:W3CDTF">2022-04-21T07:10:00Z</dcterms:modified>
</cp:coreProperties>
</file>