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64766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</w:t>
            </w:r>
            <w:r w:rsidR="00464766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862710">
              <w:rPr>
                <w:rFonts w:cs="Arial"/>
                <w:b/>
                <w:szCs w:val="22"/>
              </w:rPr>
              <w:t>MERA ISLAH PROJESİ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6271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64766" w:rsidRPr="00464766">
              <w:rPr>
                <w:rFonts w:cs="Arial"/>
                <w:b/>
                <w:szCs w:val="22"/>
              </w:rPr>
              <w:t>5</w:t>
            </w:r>
            <w:r w:rsidR="00862710">
              <w:rPr>
                <w:rFonts w:cs="Arial"/>
                <w:b/>
                <w:szCs w:val="22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</w:t>
      </w:r>
      <w:r w:rsidR="00464766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862710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Tarım ve Orman Müdürlüğü tarafından hazırlanan </w:t>
      </w:r>
      <w:proofErr w:type="spellStart"/>
      <w:r w:rsidRPr="00862710">
        <w:rPr>
          <w:rFonts w:cs="Arial"/>
          <w:b/>
          <w:sz w:val="24"/>
          <w:szCs w:val="24"/>
        </w:rPr>
        <w:t>Karacaören</w:t>
      </w:r>
      <w:proofErr w:type="spellEnd"/>
      <w:r w:rsidRPr="00862710">
        <w:rPr>
          <w:rFonts w:cs="Arial"/>
          <w:b/>
          <w:sz w:val="24"/>
          <w:szCs w:val="24"/>
        </w:rPr>
        <w:t xml:space="preserve"> Mera ıslah Projesi</w:t>
      </w:r>
      <w:r>
        <w:rPr>
          <w:rFonts w:cs="Arial"/>
          <w:sz w:val="24"/>
          <w:szCs w:val="24"/>
        </w:rPr>
        <w:t xml:space="preserve">’ne İl Özel İdaresi bütçesinden 384.000,00-TL aktarılması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>
        <w:rPr>
          <w:rFonts w:cs="Arial"/>
          <w:sz w:val="24"/>
          <w:szCs w:val="24"/>
        </w:rPr>
        <w:t xml:space="preserve">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23.04.2022 tarih ve 5866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62710" w:rsidRDefault="00862710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Tarım ve Orman Müdürlüğünün 13.04.2022 tarih ve 5244157 sayılı yazısından, Kilis Merkez </w:t>
      </w:r>
      <w:proofErr w:type="spellStart"/>
      <w:r>
        <w:rPr>
          <w:rFonts w:cs="Arial"/>
          <w:sz w:val="24"/>
          <w:szCs w:val="24"/>
        </w:rPr>
        <w:t>Karacaören</w:t>
      </w:r>
      <w:proofErr w:type="spellEnd"/>
      <w:r>
        <w:rPr>
          <w:rFonts w:cs="Arial"/>
          <w:sz w:val="24"/>
          <w:szCs w:val="24"/>
        </w:rPr>
        <w:t xml:space="preserve"> Köyü merasının ıslahına yönelik olarak hazırlanan </w:t>
      </w:r>
      <w:proofErr w:type="spellStart"/>
      <w:r w:rsidRPr="00862710">
        <w:rPr>
          <w:rFonts w:cs="Arial"/>
          <w:b/>
          <w:sz w:val="24"/>
          <w:szCs w:val="24"/>
        </w:rPr>
        <w:t>Karacaören</w:t>
      </w:r>
      <w:proofErr w:type="spellEnd"/>
      <w:r w:rsidRPr="00862710">
        <w:rPr>
          <w:rFonts w:cs="Arial"/>
          <w:b/>
          <w:sz w:val="24"/>
          <w:szCs w:val="24"/>
        </w:rPr>
        <w:t xml:space="preserve"> Mera ıslah Projesi</w:t>
      </w:r>
      <w:r>
        <w:rPr>
          <w:rFonts w:cs="Arial"/>
          <w:sz w:val="24"/>
          <w:szCs w:val="24"/>
        </w:rPr>
        <w:t xml:space="preserve">’ne İl Özel İdaresi bütçesinden gerekli ödeneğin aktarılması talep edildiği anlaşılmış olup, </w:t>
      </w:r>
    </w:p>
    <w:p w:rsidR="00862710" w:rsidRDefault="00862710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</w:p>
    <w:p w:rsidR="008C23D2" w:rsidRPr="00B24B28" w:rsidRDefault="00464766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</w:t>
      </w:r>
      <w:r w:rsidR="00862710" w:rsidRPr="00862710">
        <w:rPr>
          <w:rFonts w:cs="Arial"/>
          <w:b/>
          <w:sz w:val="24"/>
          <w:szCs w:val="24"/>
        </w:rPr>
        <w:t xml:space="preserve"> </w:t>
      </w:r>
      <w:proofErr w:type="spellStart"/>
      <w:r w:rsidR="00862710" w:rsidRPr="00862710">
        <w:rPr>
          <w:rFonts w:cs="Arial"/>
          <w:b/>
          <w:sz w:val="24"/>
          <w:szCs w:val="24"/>
        </w:rPr>
        <w:t>Karacaören</w:t>
      </w:r>
      <w:proofErr w:type="spellEnd"/>
      <w:r w:rsidR="00862710" w:rsidRPr="00862710">
        <w:rPr>
          <w:rFonts w:cs="Arial"/>
          <w:b/>
          <w:sz w:val="24"/>
          <w:szCs w:val="24"/>
        </w:rPr>
        <w:t xml:space="preserve"> Mera ıslah Projesi</w:t>
      </w:r>
      <w:r w:rsidR="00862710">
        <w:rPr>
          <w:rFonts w:cs="Arial"/>
          <w:sz w:val="24"/>
          <w:szCs w:val="24"/>
        </w:rPr>
        <w:t>’ne</w:t>
      </w:r>
      <w:r>
        <w:rPr>
          <w:rFonts w:cs="Arial"/>
          <w:sz w:val="24"/>
          <w:szCs w:val="24"/>
        </w:rPr>
        <w:t xml:space="preserve"> İl Özel İdaresi bütçesinden</w:t>
      </w:r>
      <w:r w:rsidR="00862710">
        <w:rPr>
          <w:rFonts w:cs="Arial"/>
          <w:sz w:val="24"/>
          <w:szCs w:val="24"/>
        </w:rPr>
        <w:t xml:space="preserve"> </w:t>
      </w:r>
      <w:r w:rsidR="00862710" w:rsidRPr="00064D8C">
        <w:rPr>
          <w:rFonts w:cs="Arial"/>
          <w:b/>
          <w:sz w:val="24"/>
          <w:szCs w:val="24"/>
        </w:rPr>
        <w:t>384.000,00-TL</w:t>
      </w:r>
      <w:r w:rsidR="00862710">
        <w:rPr>
          <w:rFonts w:cs="Arial"/>
          <w:sz w:val="24"/>
          <w:szCs w:val="24"/>
        </w:rPr>
        <w:t xml:space="preserve"> aktarılması</w:t>
      </w:r>
      <w:r>
        <w:rPr>
          <w:rFonts w:cs="Arial"/>
          <w:sz w:val="24"/>
          <w:szCs w:val="24"/>
        </w:rPr>
        <w:t>na</w:t>
      </w:r>
      <w:r w:rsidR="002965DE">
        <w:rPr>
          <w:rFonts w:cs="Arial"/>
          <w:sz w:val="24"/>
          <w:szCs w:val="24"/>
        </w:rPr>
        <w:t xml:space="preserve"> </w:t>
      </w:r>
      <w:r w:rsidR="002965DE" w:rsidRPr="007C54CC">
        <w:rPr>
          <w:rFonts w:cs="Arial"/>
          <w:sz w:val="24"/>
          <w:szCs w:val="24"/>
        </w:rPr>
        <w:t>oy birliği ile karar verildi.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51" w:rsidRDefault="00AF4F51">
      <w:r>
        <w:separator/>
      </w:r>
    </w:p>
  </w:endnote>
  <w:endnote w:type="continuationSeparator" w:id="0">
    <w:p w:rsidR="00AF4F51" w:rsidRDefault="00AF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F69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F69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51" w:rsidRDefault="00AF4F51">
      <w:r>
        <w:separator/>
      </w:r>
    </w:p>
  </w:footnote>
  <w:footnote w:type="continuationSeparator" w:id="0">
    <w:p w:rsidR="00AF4F51" w:rsidRDefault="00AF4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4D8C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A08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5DE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476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025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710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691F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26A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4F5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1C1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AF3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158A-6F02-454B-AFEB-BD96BD54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2022-04-27T20:07:00Z</cp:lastPrinted>
  <dcterms:created xsi:type="dcterms:W3CDTF">2022-04-27T20:14:00Z</dcterms:created>
  <dcterms:modified xsi:type="dcterms:W3CDTF">2022-04-27T20:14:00Z</dcterms:modified>
</cp:coreProperties>
</file>