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76D07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63CD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F76D07">
              <w:rPr>
                <w:rFonts w:cs="Arial"/>
                <w:b/>
                <w:szCs w:val="22"/>
              </w:rPr>
              <w:t>9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76D07">
        <w:rPr>
          <w:rFonts w:cs="Arial"/>
          <w:sz w:val="24"/>
          <w:szCs w:val="24"/>
        </w:rPr>
        <w:t>16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D63CD9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Balıklı Köyü Camisinin yıkılan minaresinin tamirinde kullanılmak üzere işçilik giderleri için İl Özel İdaresi bütçesinden nakdi yardım </w:t>
      </w:r>
      <w:r w:rsidR="00171B7A">
        <w:rPr>
          <w:rFonts w:cs="Arial"/>
          <w:sz w:val="24"/>
          <w:szCs w:val="24"/>
        </w:rPr>
        <w:t xml:space="preserve">yapılmasına </w:t>
      </w:r>
      <w:r w:rsidR="00803BD3">
        <w:rPr>
          <w:rFonts w:cs="Arial"/>
          <w:sz w:val="24"/>
          <w:szCs w:val="24"/>
        </w:rPr>
        <w:t xml:space="preserve">ilişkin </w:t>
      </w:r>
      <w:r w:rsidR="00F76D07">
        <w:rPr>
          <w:rFonts w:cs="Arial"/>
          <w:sz w:val="24"/>
          <w:szCs w:val="24"/>
        </w:rPr>
        <w:t xml:space="preserve">İl Encümeninin 2022/ </w:t>
      </w:r>
      <w:r w:rsidR="00F76D07" w:rsidRPr="00F76D07">
        <w:rPr>
          <w:rFonts w:cs="Arial"/>
          <w:b/>
          <w:sz w:val="24"/>
          <w:szCs w:val="24"/>
        </w:rPr>
        <w:t>76</w:t>
      </w:r>
      <w:r w:rsidR="00F76D07">
        <w:rPr>
          <w:rFonts w:cs="Arial"/>
          <w:sz w:val="24"/>
          <w:szCs w:val="24"/>
        </w:rPr>
        <w:t xml:space="preserve"> sayılı kararı</w:t>
      </w:r>
      <w:r w:rsidR="00093594"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F76D07" w:rsidRDefault="00D63CD9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İlçesi Balıklı Köyü Muhtarının 02.06.2022 tarihli dilekçesinden Köy Camisinin yıkılan minaresinin tamirinde kullanılmak üzere işçilik giderleri için İl Özel İdaresi bütçesinden nak</w:t>
      </w:r>
      <w:r w:rsidR="00F76D07">
        <w:rPr>
          <w:rFonts w:cs="Arial"/>
          <w:sz w:val="24"/>
          <w:szCs w:val="24"/>
        </w:rPr>
        <w:t xml:space="preserve">di yardım talebi üzerine </w:t>
      </w:r>
      <w:r w:rsidR="00DB5793">
        <w:rPr>
          <w:rFonts w:cs="Arial"/>
          <w:sz w:val="24"/>
          <w:szCs w:val="24"/>
        </w:rPr>
        <w:t>İl Özel İdaresi teknik personeli tarafından yaklaşık maliyet çıkarıldıktan sonra konunun tekrar değerlendirilmesine</w:t>
      </w:r>
      <w:r w:rsidR="00F76D07">
        <w:rPr>
          <w:rFonts w:cs="Arial"/>
          <w:sz w:val="24"/>
          <w:szCs w:val="24"/>
        </w:rPr>
        <w:t xml:space="preserve"> karar verilmişti. </w:t>
      </w:r>
    </w:p>
    <w:p w:rsidR="00803BD3" w:rsidRDefault="004D3AB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konusu Balıklı Köyü minare tamiri işinin, İl Özel İdaresi teknik personeli tarafından 39.144,07-TL y</w:t>
      </w:r>
      <w:r w:rsidR="00F76D07">
        <w:rPr>
          <w:rFonts w:cs="Arial"/>
          <w:sz w:val="24"/>
          <w:szCs w:val="24"/>
        </w:rPr>
        <w:t>aklaşık maliyet b</w:t>
      </w:r>
      <w:r>
        <w:rPr>
          <w:rFonts w:cs="Arial"/>
          <w:sz w:val="24"/>
          <w:szCs w:val="24"/>
        </w:rPr>
        <w:t>edelinin</w:t>
      </w:r>
      <w:r w:rsidR="007253C7">
        <w:rPr>
          <w:rFonts w:cs="Arial"/>
          <w:sz w:val="24"/>
          <w:szCs w:val="24"/>
        </w:rPr>
        <w:t xml:space="preserve"> çıkartıldığı görülmüş olup, </w:t>
      </w:r>
      <w:r>
        <w:rPr>
          <w:rFonts w:cs="Arial"/>
          <w:sz w:val="24"/>
          <w:szCs w:val="24"/>
        </w:rPr>
        <w:t xml:space="preserve"> İl Özel İdaresi bütçesinden </w:t>
      </w:r>
      <w:r w:rsidR="007253C7">
        <w:rPr>
          <w:rFonts w:cs="Arial"/>
          <w:sz w:val="24"/>
          <w:szCs w:val="24"/>
        </w:rPr>
        <w:t xml:space="preserve">Musabeyli Köylere Hizmet Götürme Birliği hesabına 20.000,00-TL aktarılmasına </w:t>
      </w:r>
      <w:r>
        <w:rPr>
          <w:rFonts w:cs="Arial"/>
          <w:sz w:val="24"/>
          <w:szCs w:val="24"/>
        </w:rPr>
        <w:t>oy</w:t>
      </w:r>
      <w:r w:rsidR="00803BD3">
        <w:rPr>
          <w:rFonts w:cs="Arial"/>
          <w:sz w:val="24"/>
          <w:szCs w:val="24"/>
        </w:rPr>
        <w:t xml:space="preserve">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30" w:rsidRDefault="00402730">
      <w:r>
        <w:separator/>
      </w:r>
    </w:p>
  </w:endnote>
  <w:endnote w:type="continuationSeparator" w:id="0">
    <w:p w:rsidR="00402730" w:rsidRDefault="0040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D46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D46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30" w:rsidRDefault="00402730">
      <w:r>
        <w:separator/>
      </w:r>
    </w:p>
  </w:footnote>
  <w:footnote w:type="continuationSeparator" w:id="0">
    <w:p w:rsidR="00402730" w:rsidRDefault="00402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518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877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316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73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8B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3ABA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50E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3C7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24C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604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62F4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93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D0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C64B-2C82-4BEC-80A2-97554A6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2022-06-15T07:00:00Z</cp:lastPrinted>
  <dcterms:created xsi:type="dcterms:W3CDTF">2022-06-15T07:07:00Z</dcterms:created>
  <dcterms:modified xsi:type="dcterms:W3CDTF">2022-06-16T07:46:00Z</dcterms:modified>
</cp:coreProperties>
</file>