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AD5DF5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B76F4" w:rsidRPr="00772F32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9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EE5EE4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EE5EE4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EE5EE4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D4672F">
              <w:rPr>
                <w:rFonts w:cs="Arial"/>
                <w:b/>
                <w:szCs w:val="22"/>
              </w:rPr>
              <w:t>8</w:t>
            </w:r>
            <w:r w:rsidR="00EE5EE4">
              <w:rPr>
                <w:rFonts w:cs="Arial"/>
                <w:b/>
                <w:szCs w:val="22"/>
              </w:rPr>
              <w:t>1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772F32">
        <w:rPr>
          <w:rFonts w:cs="Arial"/>
          <w:sz w:val="24"/>
          <w:szCs w:val="24"/>
        </w:rPr>
        <w:t>12</w:t>
      </w:r>
      <w:r w:rsidR="003B76F4" w:rsidRPr="00BB1812">
        <w:rPr>
          <w:rFonts w:cs="Arial"/>
          <w:sz w:val="24"/>
          <w:szCs w:val="24"/>
        </w:rPr>
        <w:t>.0</w:t>
      </w:r>
      <w:r w:rsidR="00772F32">
        <w:rPr>
          <w:rFonts w:cs="Arial"/>
          <w:sz w:val="24"/>
          <w:szCs w:val="24"/>
        </w:rPr>
        <w:t>9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EE5EE4" w:rsidRDefault="00EE5EE4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EE5EE4">
        <w:rPr>
          <w:rFonts w:cs="Arial"/>
          <w:sz w:val="24"/>
          <w:szCs w:val="24"/>
        </w:rPr>
        <w:t xml:space="preserve">Kilis Musabeyli İlçesi </w:t>
      </w:r>
      <w:proofErr w:type="spellStart"/>
      <w:r w:rsidRPr="00EE5EE4">
        <w:rPr>
          <w:rFonts w:cs="Arial"/>
          <w:sz w:val="24"/>
          <w:szCs w:val="24"/>
        </w:rPr>
        <w:t>Hüseyinoğlu</w:t>
      </w:r>
      <w:proofErr w:type="spellEnd"/>
      <w:r w:rsidRPr="00EE5EE4">
        <w:rPr>
          <w:rFonts w:cs="Arial"/>
          <w:sz w:val="24"/>
          <w:szCs w:val="24"/>
        </w:rPr>
        <w:t xml:space="preserve"> Köyü Ada;107 Parsel;28’de kayıtlı taşınmaz üzerinde izinsiz yapı yapılması sebebiyle idari ceza uygulanmasına ilişkin İl Özel İdaresinin Valilik Makamından </w:t>
      </w:r>
      <w:proofErr w:type="spellStart"/>
      <w:r w:rsidRPr="00EE5EE4">
        <w:rPr>
          <w:rFonts w:cs="Arial"/>
          <w:sz w:val="24"/>
          <w:szCs w:val="24"/>
        </w:rPr>
        <w:t>muhavvel</w:t>
      </w:r>
      <w:proofErr w:type="spellEnd"/>
      <w:r w:rsidRPr="00EE5EE4">
        <w:rPr>
          <w:rFonts w:cs="Arial"/>
          <w:sz w:val="24"/>
          <w:szCs w:val="24"/>
        </w:rPr>
        <w:t xml:space="preserve"> 10.09.2024 tarih ve 22443 sayılı yazısı okunarak </w:t>
      </w:r>
      <w:r w:rsidR="00341F3E" w:rsidRPr="00EE5EE4">
        <w:rPr>
          <w:rFonts w:cs="Arial"/>
          <w:sz w:val="24"/>
          <w:szCs w:val="24"/>
        </w:rPr>
        <w:t>aşağıdaki karar alınmıştır.</w:t>
      </w:r>
    </w:p>
    <w:p w:rsidR="00341F3E" w:rsidRPr="00772F3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BB1812">
        <w:rPr>
          <w:rFonts w:cs="Arial"/>
          <w:b/>
          <w:sz w:val="24"/>
          <w:szCs w:val="24"/>
          <w:u w:val="single"/>
        </w:rPr>
        <w:t>KARAR</w:t>
      </w:r>
      <w:r w:rsidRPr="00BB181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960FD" w:rsidRDefault="00EE5EE4" w:rsidP="006A06DE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EE5EE4">
        <w:rPr>
          <w:rFonts w:cs="Arial"/>
          <w:sz w:val="24"/>
          <w:szCs w:val="24"/>
        </w:rPr>
        <w:t xml:space="preserve">Kilis Musabeyli İlçesi </w:t>
      </w:r>
      <w:proofErr w:type="spellStart"/>
      <w:r w:rsidRPr="00EE5EE4">
        <w:rPr>
          <w:rFonts w:cs="Arial"/>
          <w:sz w:val="24"/>
          <w:szCs w:val="24"/>
        </w:rPr>
        <w:t>Hüseyinoğlu</w:t>
      </w:r>
      <w:proofErr w:type="spellEnd"/>
      <w:r w:rsidRPr="00EE5EE4">
        <w:rPr>
          <w:rFonts w:cs="Arial"/>
          <w:sz w:val="24"/>
          <w:szCs w:val="24"/>
        </w:rPr>
        <w:t xml:space="preserve"> Köyü Ada;107 Parsel;28’de kayıtlı taşınmaz üzerinde</w:t>
      </w:r>
      <w:r>
        <w:rPr>
          <w:rFonts w:cs="Arial"/>
          <w:sz w:val="24"/>
          <w:szCs w:val="24"/>
        </w:rPr>
        <w:t xml:space="preserve"> yapılması planlanan Zeytin Yağı Fabrikası için İl Özel İdaresine İmar Planının onaylanması ve ruhsat başvurusunda bulunulduğu, ancak yerinde yapılan inceleme neticesinde taşınmaz üzerinde</w:t>
      </w:r>
      <w:r w:rsidRPr="00EE5EE4">
        <w:rPr>
          <w:rFonts w:cs="Arial"/>
          <w:sz w:val="24"/>
          <w:szCs w:val="24"/>
        </w:rPr>
        <w:t xml:space="preserve"> izinsiz yapı yap</w:t>
      </w:r>
      <w:r>
        <w:rPr>
          <w:rFonts w:cs="Arial"/>
          <w:sz w:val="24"/>
          <w:szCs w:val="24"/>
        </w:rPr>
        <w:t xml:space="preserve">ıldığı tespit edilmiş ve İl Özel İdaresi İmar ve Kentsel İyileştirme Müdürlüğü </w:t>
      </w:r>
      <w:r w:rsidR="000960FD">
        <w:rPr>
          <w:rFonts w:cs="Arial"/>
          <w:sz w:val="24"/>
          <w:szCs w:val="24"/>
        </w:rPr>
        <w:t xml:space="preserve">teknik </w:t>
      </w:r>
      <w:r>
        <w:rPr>
          <w:rFonts w:cs="Arial"/>
          <w:sz w:val="24"/>
          <w:szCs w:val="24"/>
        </w:rPr>
        <w:t xml:space="preserve">personelince </w:t>
      </w:r>
      <w:r w:rsidR="000960FD">
        <w:rPr>
          <w:rFonts w:cs="Arial"/>
          <w:sz w:val="24"/>
          <w:szCs w:val="24"/>
        </w:rPr>
        <w:t>3194 Sayılı İmar Kanunu 32. Maddesi uyarınca 24.07.2024 tarihinde Yapı Tatil Zaptı düzenlenerek yapının mühürlenmiş olduğu incelenmiş olup,</w:t>
      </w:r>
      <w:proofErr w:type="gramEnd"/>
    </w:p>
    <w:p w:rsidR="00AE318D" w:rsidRPr="00BB1812" w:rsidRDefault="000960FD" w:rsidP="006A06DE">
      <w:pPr>
        <w:ind w:right="27" w:firstLine="708"/>
        <w:jc w:val="both"/>
        <w:rPr>
          <w:rFonts w:cs="Arial"/>
          <w:sz w:val="24"/>
          <w:szCs w:val="24"/>
        </w:rPr>
      </w:pPr>
      <w:r w:rsidRPr="00EE5EE4">
        <w:rPr>
          <w:rFonts w:cs="Arial"/>
          <w:sz w:val="24"/>
          <w:szCs w:val="24"/>
        </w:rPr>
        <w:t xml:space="preserve">Kilis Musabeyli İlçesi </w:t>
      </w:r>
      <w:proofErr w:type="spellStart"/>
      <w:r w:rsidRPr="00EE5EE4">
        <w:rPr>
          <w:rFonts w:cs="Arial"/>
          <w:sz w:val="24"/>
          <w:szCs w:val="24"/>
        </w:rPr>
        <w:t>Hüseyinoğlu</w:t>
      </w:r>
      <w:proofErr w:type="spellEnd"/>
      <w:r w:rsidRPr="00EE5EE4">
        <w:rPr>
          <w:rFonts w:cs="Arial"/>
          <w:sz w:val="24"/>
          <w:szCs w:val="24"/>
        </w:rPr>
        <w:t xml:space="preserve"> Köyü Ada;107 Parsel;28’de kayıtlı taşınmaz</w:t>
      </w:r>
      <w:r>
        <w:rPr>
          <w:rFonts w:cs="Arial"/>
          <w:sz w:val="24"/>
          <w:szCs w:val="24"/>
        </w:rPr>
        <w:t xml:space="preserve"> üzerine izinsiz yapı yapılması sebebiyle, 5302 Sayılı İl Özel İdaresi Kanunu 26/e Maddesine istinaden TÜRYAP Otomotiv Gıda San. Tic. Ltd. Şirketine (Kilis Vergi Dairesi No: </w:t>
      </w:r>
      <w:proofErr w:type="gramStart"/>
      <w:r>
        <w:rPr>
          <w:rFonts w:cs="Arial"/>
          <w:sz w:val="24"/>
          <w:szCs w:val="24"/>
        </w:rPr>
        <w:t>8820000948</w:t>
      </w:r>
      <w:proofErr w:type="gramEnd"/>
      <w:r>
        <w:rPr>
          <w:rFonts w:cs="Arial"/>
          <w:sz w:val="24"/>
          <w:szCs w:val="24"/>
        </w:rPr>
        <w:t xml:space="preserve">) </w:t>
      </w:r>
      <w:r w:rsidR="00EE5EE4" w:rsidRPr="00EE5EE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34.441,34-TL idari ceza uygulanmasına </w:t>
      </w:r>
      <w:r w:rsidR="00AE318D" w:rsidRPr="00BB1812">
        <w:rPr>
          <w:rFonts w:cs="Arial"/>
          <w:sz w:val="24"/>
          <w:szCs w:val="24"/>
        </w:rPr>
        <w:t>oy birliği ile karar verilmiştir.</w:t>
      </w:r>
    </w:p>
    <w:p w:rsidR="006A06DE" w:rsidRPr="00BB1812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BB1812" w:rsidRDefault="00720549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68" w:rsidRDefault="004D6468">
      <w:r>
        <w:separator/>
      </w:r>
    </w:p>
  </w:endnote>
  <w:endnote w:type="continuationSeparator" w:id="0">
    <w:p w:rsidR="004D6468" w:rsidRDefault="004D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341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341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68" w:rsidRDefault="004D6468">
      <w:r>
        <w:separator/>
      </w:r>
    </w:p>
  </w:footnote>
  <w:footnote w:type="continuationSeparator" w:id="0">
    <w:p w:rsidR="004D6468" w:rsidRDefault="004D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0FD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6468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5EE4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81EE-C9A5-458D-8560-16507582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2024-08-29T07:54:00Z</cp:lastPrinted>
  <dcterms:created xsi:type="dcterms:W3CDTF">2024-09-12T06:08:00Z</dcterms:created>
  <dcterms:modified xsi:type="dcterms:W3CDTF">2024-09-12T06:08:00Z</dcterms:modified>
</cp:coreProperties>
</file>